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6622" w14:textId="12A5D9C4" w:rsidR="00870831" w:rsidRDefault="00870831" w:rsidP="009009B2">
      <w:pPr>
        <w:outlineLvl w:val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INFORMATYKA 8</w:t>
      </w:r>
    </w:p>
    <w:p w14:paraId="7F9FED12" w14:textId="77777777" w:rsidR="00870831" w:rsidRDefault="00870831" w:rsidP="009009B2">
      <w:pPr>
        <w:outlineLvl w:val="0"/>
        <w:rPr>
          <w:rFonts w:cstheme="minorHAnsi"/>
          <w:b/>
          <w:sz w:val="28"/>
        </w:rPr>
      </w:pPr>
    </w:p>
    <w:p w14:paraId="4FC84C65" w14:textId="2C968D3F" w:rsidR="001203D0" w:rsidRPr="00470FD0" w:rsidRDefault="001203D0" w:rsidP="009009B2">
      <w:pPr>
        <w:pStyle w:val="Akapitzlist"/>
        <w:numPr>
          <w:ilvl w:val="0"/>
          <w:numId w:val="6"/>
        </w:num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Ogólne zasady oceniania uczniów</w:t>
      </w:r>
    </w:p>
    <w:p w14:paraId="52279F93" w14:textId="77777777" w:rsidR="009009B2" w:rsidRPr="00470FD0" w:rsidRDefault="009009B2" w:rsidP="009009B2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55219EEC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Ocenianie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ęć</w:t>
      </w:r>
      <w:r w:rsidRPr="00470FD0">
        <w:rPr>
          <w:rFonts w:cstheme="minorHAnsi"/>
        </w:rPr>
        <w:t xml:space="preserve"> edukacyjnych ucznia polega na rozpoznawaniu przez nauczyciela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w opanowaniu przez ucznia wiadomo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ci. Nauczyciel powinien analizowa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i ocenia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poziom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 w stosunku do wymaga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edukacyjnych wynikaj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cych z podstawy programowej i realizowanych w szkole program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nauczania (opracowanych zgodnie z podstaw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programow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danego przedmiotu).</w:t>
      </w:r>
    </w:p>
    <w:p w14:paraId="05DA9962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Nauczyciel ma za zadanie:</w:t>
      </w:r>
    </w:p>
    <w:p w14:paraId="2E3AE951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informowa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ucznia o poziomie jego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ęć</w:t>
      </w:r>
      <w:r w:rsidRPr="00470FD0">
        <w:rPr>
          <w:rFonts w:cstheme="minorHAnsi"/>
        </w:rPr>
        <w:t xml:space="preserve"> edukacyjnych oraz o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pach w tym zakresie,</w:t>
      </w:r>
    </w:p>
    <w:p w14:paraId="2515A26B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pomaga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uczniowi przy samodzielnym planowaniu jego rozwoju,</w:t>
      </w:r>
    </w:p>
    <w:p w14:paraId="4A049C1E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motywowa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ucznia do dalszych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w nauce,</w:t>
      </w:r>
    </w:p>
    <w:p w14:paraId="2DE5FC0C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dostarcza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rodzicom/opiekunom prawnym informacji o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pach, trudno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ciach w nauce oraz specjalnych zdolno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ciach ucznia.</w:t>
      </w:r>
    </w:p>
    <w:p w14:paraId="6B032755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Oceny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jawne dla ucznia i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prawnych.</w:t>
      </w:r>
    </w:p>
    <w:p w14:paraId="7308D2F3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 wniosek ucznia lub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 nauczyciel uzasadnia ustalon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ocen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w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okre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lony w statucie szkoły.</w:t>
      </w:r>
    </w:p>
    <w:p w14:paraId="3491A3D9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 wniosek ucznia lub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 sprawdzone i ocenione prace kontrolne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udost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pniane do wgl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du uczniowi lub jego rodzicom/opiekunom prawnym.</w:t>
      </w:r>
    </w:p>
    <w:p w14:paraId="52478124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łowe warunki i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wewn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trzszkolnego oceniania okre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la statut szkoły.</w:t>
      </w:r>
    </w:p>
    <w:p w14:paraId="1C321C98" w14:textId="77777777" w:rsidR="001203D0" w:rsidRPr="00470FD0" w:rsidRDefault="001203D0" w:rsidP="001203D0">
      <w:pPr>
        <w:rPr>
          <w:rFonts w:cstheme="minorHAnsi"/>
        </w:rPr>
      </w:pPr>
    </w:p>
    <w:p w14:paraId="497FB6E1" w14:textId="77777777" w:rsidR="001203D0" w:rsidRPr="00470FD0" w:rsidRDefault="001203D0" w:rsidP="00856993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2</w:t>
      </w:r>
      <w:r w:rsidR="00D55891" w:rsidRPr="00470FD0">
        <w:rPr>
          <w:rFonts w:cstheme="minorHAnsi"/>
          <w:b/>
          <w:sz w:val="28"/>
        </w:rPr>
        <w:t>.</w:t>
      </w:r>
      <w:r w:rsidRPr="00470FD0">
        <w:rPr>
          <w:rFonts w:cstheme="minorHAnsi"/>
          <w:b/>
          <w:sz w:val="28"/>
        </w:rPr>
        <w:t xml:space="preserve"> Kryteria oceniania poszczególnych form aktywności</w:t>
      </w:r>
    </w:p>
    <w:p w14:paraId="4397B067" w14:textId="77777777" w:rsidR="009009B2" w:rsidRPr="00470FD0" w:rsidRDefault="009009B2" w:rsidP="00856993">
      <w:pPr>
        <w:outlineLvl w:val="0"/>
        <w:rPr>
          <w:rFonts w:cstheme="minorHAnsi"/>
          <w:b/>
          <w:sz w:val="28"/>
        </w:rPr>
      </w:pPr>
    </w:p>
    <w:p w14:paraId="2D573104" w14:textId="3556C693" w:rsidR="001203D0" w:rsidRPr="00470FD0" w:rsidRDefault="001203D0" w:rsidP="001203D0">
      <w:pPr>
        <w:rPr>
          <w:rFonts w:cstheme="minorHAnsi"/>
        </w:rPr>
      </w:pPr>
      <w:r w:rsidRPr="00470FD0">
        <w:rPr>
          <w:rFonts w:cstheme="minorHAnsi"/>
        </w:rPr>
        <w:t>Ocenie podlegaj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: 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>wiczenia praktyczne, sprawdziany,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wki, praca na lekcji, prace dodatkowe oraz 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lne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cia.</w:t>
      </w:r>
    </w:p>
    <w:p w14:paraId="050038E1" w14:textId="77777777" w:rsidR="001203D0" w:rsidRPr="00470FD0" w:rsidRDefault="001203D0" w:rsidP="001203D0">
      <w:pPr>
        <w:rPr>
          <w:rFonts w:cstheme="minorHAnsi"/>
        </w:rPr>
      </w:pPr>
    </w:p>
    <w:p w14:paraId="7492BBB8" w14:textId="77777777" w:rsidR="001203D0" w:rsidRPr="00470FD0" w:rsidRDefault="00856993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Ć</w:t>
      </w:r>
      <w:r w:rsidR="001203D0" w:rsidRPr="00470FD0">
        <w:rPr>
          <w:rFonts w:cstheme="minorHAnsi"/>
          <w:b/>
        </w:rPr>
        <w:t>wiczenia praktyczne</w:t>
      </w:r>
      <w:r w:rsidR="001203D0" w:rsidRPr="00470FD0">
        <w:rPr>
          <w:rFonts w:cstheme="minorHAnsi"/>
        </w:rPr>
        <w:t xml:space="preserve"> obejmuj</w:t>
      </w:r>
      <w:r w:rsidRPr="00470FD0">
        <w:rPr>
          <w:rFonts w:cstheme="minorHAnsi"/>
        </w:rPr>
        <w:t>ą</w:t>
      </w:r>
      <w:r w:rsidR="001203D0" w:rsidRPr="00470FD0">
        <w:rPr>
          <w:rFonts w:cstheme="minorHAnsi"/>
        </w:rPr>
        <w:t xml:space="preserve"> zadania praktyczne, kt</w:t>
      </w:r>
      <w:r w:rsidRPr="00470FD0">
        <w:rPr>
          <w:rFonts w:cstheme="minorHAnsi"/>
        </w:rPr>
        <w:t>ó</w:t>
      </w:r>
      <w:r w:rsidR="001203D0" w:rsidRPr="00470FD0">
        <w:rPr>
          <w:rFonts w:cstheme="minorHAnsi"/>
        </w:rPr>
        <w:t>re ucze</w:t>
      </w:r>
      <w:r w:rsidRPr="00470FD0">
        <w:rPr>
          <w:rFonts w:cstheme="minorHAnsi"/>
        </w:rPr>
        <w:t>ń</w:t>
      </w:r>
      <w:r w:rsidR="001203D0" w:rsidRPr="00470FD0">
        <w:rPr>
          <w:rFonts w:cstheme="minorHAnsi"/>
        </w:rPr>
        <w:t xml:space="preserve"> wykonuje podczas lekcji. Oceniaj</w:t>
      </w:r>
      <w:r w:rsidRPr="00470FD0">
        <w:rPr>
          <w:rFonts w:cstheme="minorHAnsi"/>
        </w:rPr>
        <w:t>ą</w:t>
      </w:r>
      <w:r w:rsidR="001203D0" w:rsidRPr="00470FD0">
        <w:rPr>
          <w:rFonts w:cstheme="minorHAnsi"/>
        </w:rPr>
        <w:t>c je, nauczyciel bierze pod uwag</w:t>
      </w:r>
      <w:r w:rsidRPr="00470FD0">
        <w:rPr>
          <w:rFonts w:cstheme="minorHAnsi"/>
        </w:rPr>
        <w:t>ę</w:t>
      </w:r>
      <w:r w:rsidR="001203D0" w:rsidRPr="00470FD0">
        <w:rPr>
          <w:rFonts w:cstheme="minorHAnsi"/>
        </w:rPr>
        <w:t>:</w:t>
      </w:r>
    </w:p>
    <w:p w14:paraId="3C387396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merytoryczn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</w:t>
      </w:r>
    </w:p>
    <w:p w14:paraId="5CB71124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zaanga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owania w wykonanie 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>wiczenia,</w:t>
      </w:r>
    </w:p>
    <w:p w14:paraId="76196F23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dokładno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wykonania polecenia,</w:t>
      </w:r>
    </w:p>
    <w:p w14:paraId="48C9827B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indywidualne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zania zastosowane przez ucznia,</w:t>
      </w:r>
    </w:p>
    <w:p w14:paraId="759F90C2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staranno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i estetyk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.</w:t>
      </w:r>
    </w:p>
    <w:p w14:paraId="058147C9" w14:textId="77777777" w:rsidR="001203D0" w:rsidRPr="00470FD0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Sprawdziany</w:t>
      </w:r>
      <w:r w:rsidRPr="00470FD0">
        <w:rPr>
          <w:rFonts w:cstheme="minorHAnsi"/>
        </w:rPr>
        <w:t xml:space="preserve">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przeprowadzane w formie pisemnej i praktycznej, a ich celem jest sprawdzenie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ucznia.</w:t>
      </w:r>
    </w:p>
    <w:p w14:paraId="4BAB8D4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planuje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na zako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czenie działu.</w:t>
      </w:r>
    </w:p>
    <w:p w14:paraId="0F58FEB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jest informowany o planowanym sprawdzianie z co najmniej tygodniowym wyprzedzeniem (je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li WSO nie reguluje tego inaczej).</w:t>
      </w:r>
    </w:p>
    <w:p w14:paraId="6431A034" w14:textId="77777777" w:rsidR="00FB2408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 xml:space="preserve">Przed sprawdzianem nauczyciel </w:t>
      </w:r>
      <w:r w:rsidR="00FB2408" w:rsidRPr="00470FD0">
        <w:rPr>
          <w:rFonts w:cstheme="minorHAnsi"/>
        </w:rPr>
        <w:t>podaje je</w:t>
      </w:r>
      <w:r w:rsidR="00442267" w:rsidRPr="00470FD0">
        <w:rPr>
          <w:rFonts w:cstheme="minorHAnsi"/>
        </w:rPr>
        <w:t>go</w:t>
      </w:r>
      <w:r w:rsidR="00FB2408" w:rsidRPr="00470FD0">
        <w:rPr>
          <w:rFonts w:cstheme="minorHAnsi"/>
        </w:rPr>
        <w:t xml:space="preserve"> zakres programowy.</w:t>
      </w:r>
    </w:p>
    <w:p w14:paraId="5EDBDB48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poprzedza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lekcja powt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rzeniowa, podczas 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rej nauczyciel zwraca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 najwa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niejsze zagadnienia z danego działu. </w:t>
      </w:r>
    </w:p>
    <w:p w14:paraId="337844AE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Kryteria oceniania sprawdzianu, jego poprawy oraz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przechowywania prac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zgodne z WSO.</w:t>
      </w:r>
    </w:p>
    <w:p w14:paraId="27EF93CA" w14:textId="77777777" w:rsidR="00FB2408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lastRenderedPageBreak/>
        <w:t>Sprawdzian umo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liwia sprawdzenie wiadomo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na wszystkich poziomach wymaga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edukacyjnych, od </w:t>
      </w:r>
      <w:r w:rsidR="00FB2408" w:rsidRPr="00470FD0">
        <w:rPr>
          <w:rFonts w:cstheme="minorHAnsi"/>
        </w:rPr>
        <w:t>konieczn</w:t>
      </w:r>
      <w:r w:rsidR="00157AE9" w:rsidRPr="00470FD0">
        <w:rPr>
          <w:rFonts w:cstheme="minorHAnsi"/>
        </w:rPr>
        <w:t>ych</w:t>
      </w:r>
      <w:r w:rsidR="00FB2408" w:rsidRPr="00470FD0">
        <w:rPr>
          <w:rFonts w:cstheme="minorHAnsi"/>
        </w:rPr>
        <w:t xml:space="preserve"> do wykraczaj</w:t>
      </w:r>
      <w:r w:rsidR="00856993" w:rsidRPr="00470FD0">
        <w:rPr>
          <w:rFonts w:cstheme="minorHAnsi"/>
        </w:rPr>
        <w:t>ą</w:t>
      </w:r>
      <w:r w:rsidR="00FB2408" w:rsidRPr="00470FD0">
        <w:rPr>
          <w:rFonts w:cstheme="minorHAnsi"/>
        </w:rPr>
        <w:t>c</w:t>
      </w:r>
      <w:r w:rsidR="00157AE9" w:rsidRPr="00470FD0">
        <w:rPr>
          <w:rFonts w:cstheme="minorHAnsi"/>
        </w:rPr>
        <w:t>ych</w:t>
      </w:r>
      <w:r w:rsidR="00FB2408" w:rsidRPr="00470FD0">
        <w:rPr>
          <w:rFonts w:cstheme="minorHAnsi"/>
        </w:rPr>
        <w:t>.</w:t>
      </w:r>
    </w:p>
    <w:p w14:paraId="2D057849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Zasady przeliczania oceny punktowej na 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szkolny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zgodne z WSO. </w:t>
      </w:r>
    </w:p>
    <w:p w14:paraId="45E4626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Zadania ze sprawdzianu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przez nauczyciela omawiane po oddaniu prac.</w:t>
      </w:r>
    </w:p>
    <w:p w14:paraId="65A114F6" w14:textId="77777777" w:rsidR="001203D0" w:rsidRPr="00470FD0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Kartk</w:t>
      </w:r>
      <w:r w:rsidR="00856993" w:rsidRPr="00470FD0">
        <w:rPr>
          <w:rFonts w:cstheme="minorHAnsi"/>
          <w:b/>
        </w:rPr>
        <w:t>ó</w:t>
      </w:r>
      <w:r w:rsidRPr="00470FD0">
        <w:rPr>
          <w:rFonts w:cstheme="minorHAnsi"/>
          <w:b/>
        </w:rPr>
        <w:t>wki</w:t>
      </w:r>
      <w:r w:rsidRPr="00470FD0">
        <w:rPr>
          <w:rFonts w:cstheme="minorHAnsi"/>
        </w:rPr>
        <w:t xml:space="preserve">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przeprowadzane w formie pisemnej, a ich celem jest sprawdzenie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 z zakresu programowego ostatnich jednostek lekcyjnych (maksymalnie trzech).</w:t>
      </w:r>
    </w:p>
    <w:p w14:paraId="6FAE1CF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Nauczyciel nie ma obowi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zku uprzedzania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o terminie i zakresie programowym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wki.</w:t>
      </w:r>
    </w:p>
    <w:p w14:paraId="059B579B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wka powinna by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tak skonstruowana, aby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gł wykona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wszystkie polecenia w czasie nie dłu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szym ni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 15 minut.</w:t>
      </w:r>
    </w:p>
    <w:p w14:paraId="337C7741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wka jest oceniana w skali punktowej, a liczba punkt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jest przeliczana na ocen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zgodnie z zasadami WSO.</w:t>
      </w:r>
    </w:p>
    <w:p w14:paraId="48F7B6F4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Zasady przechowywania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wek reguluje WSO.</w:t>
      </w:r>
    </w:p>
    <w:p w14:paraId="64870F2D" w14:textId="77777777" w:rsidR="001203D0" w:rsidRPr="00470FD0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Aktywno</w:t>
      </w:r>
      <w:r w:rsidR="00856993" w:rsidRPr="00470FD0">
        <w:rPr>
          <w:rFonts w:cstheme="minorHAnsi"/>
          <w:b/>
        </w:rPr>
        <w:t>ść</w:t>
      </w:r>
      <w:r w:rsidRPr="00470FD0">
        <w:rPr>
          <w:rFonts w:cstheme="minorHAnsi"/>
          <w:b/>
        </w:rPr>
        <w:t xml:space="preserve"> i praca ucznia na lekcji s</w:t>
      </w:r>
      <w:r w:rsidR="00856993" w:rsidRPr="00470FD0">
        <w:rPr>
          <w:rFonts w:cstheme="minorHAnsi"/>
          <w:b/>
        </w:rPr>
        <w:t>ą</w:t>
      </w:r>
      <w:r w:rsidRPr="00470FD0">
        <w:rPr>
          <w:rFonts w:cstheme="minorHAnsi"/>
          <w:b/>
        </w:rPr>
        <w:t xml:space="preserve"> oceniane</w:t>
      </w:r>
      <w:r w:rsidRPr="00470FD0">
        <w:rPr>
          <w:rFonts w:cstheme="minorHAnsi"/>
        </w:rPr>
        <w:t xml:space="preserve"> (je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li WSO nie stanowi inaczej), zale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nie od ich charakteru, za pomoc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plus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i minus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w.</w:t>
      </w:r>
    </w:p>
    <w:p w14:paraId="2C5E263D" w14:textId="77777777" w:rsidR="009F3E62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Plus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uzyska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m.in. za: samodzielne wykonanie kr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tkiej pracy na lekcji, kr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tk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poprawn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odpowiedź ustn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 aktywn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prac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w grupie, pomoc kole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sk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na lekcji przy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zywaniu problemu, przygotowanie do lekcji, inicjatyw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przy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zywaniu problem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znalezienie nieszablonowych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. </w:t>
      </w:r>
    </w:p>
    <w:p w14:paraId="32EDB36C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Minus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uzyska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m.in. za nieprzygotowanie do lekcji (np. brak podr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cznika, plik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potrzebnych do wykonania zadania).</w:t>
      </w:r>
    </w:p>
    <w:p w14:paraId="64091817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przeliczania plus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i minus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 oceny jest zgodny z umow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mi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dzy nauczycielem a uczniami, z uwzgl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dnieniem zapis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WSO.</w:t>
      </w:r>
    </w:p>
    <w:p w14:paraId="4BEE0CBC" w14:textId="77777777" w:rsidR="001203D0" w:rsidRPr="00470FD0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dodatkowe zadania dla zainteresowanych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prace projektowe wykonane indywidualnie lub zespołowo, wykonanie pomocy naukowych, prezentacji. Oceniaj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ten rodzaj pracy, nauczyciel bierze pod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m.in.:</w:t>
      </w:r>
    </w:p>
    <w:p w14:paraId="066B7519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merytoryczn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pracy,</w:t>
      </w:r>
    </w:p>
    <w:p w14:paraId="6377E9AA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zaanga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owania w wykonanie pracy,</w:t>
      </w:r>
    </w:p>
    <w:p w14:paraId="0A4C17B2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estetyk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wykonania,</w:t>
      </w:r>
    </w:p>
    <w:p w14:paraId="2435C196" w14:textId="77777777" w:rsidR="00F60437" w:rsidRPr="00470FD0" w:rsidRDefault="00F60437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wkład pracy ucznia,</w:t>
      </w:r>
    </w:p>
    <w:p w14:paraId="3D505AA1" w14:textId="77777777" w:rsidR="00F60437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prezentacji,</w:t>
      </w:r>
    </w:p>
    <w:p w14:paraId="4EB1A2BC" w14:textId="77777777" w:rsidR="00F60437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orygina</w:t>
      </w:r>
      <w:r w:rsidR="00F60437" w:rsidRPr="00470FD0">
        <w:rPr>
          <w:rFonts w:cstheme="minorHAnsi"/>
        </w:rPr>
        <w:t>lno</w:t>
      </w:r>
      <w:r w:rsidR="00856993" w:rsidRPr="00470FD0">
        <w:rPr>
          <w:rFonts w:cstheme="minorHAnsi"/>
        </w:rPr>
        <w:t>ść</w:t>
      </w:r>
      <w:r w:rsidR="00F60437" w:rsidRPr="00470FD0">
        <w:rPr>
          <w:rFonts w:cstheme="minorHAnsi"/>
        </w:rPr>
        <w:t xml:space="preserve"> i pomysłowo</w:t>
      </w:r>
      <w:r w:rsidR="00856993" w:rsidRPr="00470FD0">
        <w:rPr>
          <w:rFonts w:cstheme="minorHAnsi"/>
        </w:rPr>
        <w:t>ść</w:t>
      </w:r>
      <w:r w:rsidR="00F60437" w:rsidRPr="00470FD0">
        <w:rPr>
          <w:rFonts w:cstheme="minorHAnsi"/>
        </w:rPr>
        <w:t xml:space="preserve"> pracy.</w:t>
      </w:r>
    </w:p>
    <w:p w14:paraId="0FBCF4BF" w14:textId="77777777" w:rsidR="001203D0" w:rsidRPr="00470FD0" w:rsidRDefault="001203D0" w:rsidP="00F60437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Szczeg</w:t>
      </w:r>
      <w:r w:rsidR="00856993" w:rsidRPr="00470FD0">
        <w:rPr>
          <w:rFonts w:cstheme="minorHAnsi"/>
          <w:b/>
        </w:rPr>
        <w:t>ó</w:t>
      </w:r>
      <w:r w:rsidRPr="00470FD0">
        <w:rPr>
          <w:rFonts w:cstheme="minorHAnsi"/>
          <w:b/>
        </w:rPr>
        <w:t>lne osi</w:t>
      </w:r>
      <w:r w:rsidR="00856993" w:rsidRPr="00470FD0">
        <w:rPr>
          <w:rFonts w:cstheme="minorHAnsi"/>
          <w:b/>
        </w:rPr>
        <w:t>ą</w:t>
      </w:r>
      <w:r w:rsidRPr="00470FD0">
        <w:rPr>
          <w:rFonts w:cstheme="minorHAnsi"/>
          <w:b/>
        </w:rPr>
        <w:t>gni</w:t>
      </w:r>
      <w:r w:rsidR="00856993" w:rsidRPr="00470FD0">
        <w:rPr>
          <w:rFonts w:cstheme="minorHAnsi"/>
          <w:b/>
        </w:rPr>
        <w:t>ę</w:t>
      </w:r>
      <w:r w:rsidRPr="00470FD0">
        <w:rPr>
          <w:rFonts w:cstheme="minorHAnsi"/>
          <w:b/>
        </w:rPr>
        <w:t>cia</w:t>
      </w:r>
      <w:r w:rsidRPr="00470FD0">
        <w:rPr>
          <w:rFonts w:cstheme="minorHAnsi"/>
        </w:rPr>
        <w:t xml:space="preserve">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w tym udział w konkursach przedmiotowych (szkolnych i mi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dzyszkolnych),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oceniane zgodnie z zasadami zapisanymi w WSO.</w:t>
      </w:r>
    </w:p>
    <w:p w14:paraId="5F05ECD2" w14:textId="77777777" w:rsidR="001203D0" w:rsidRPr="00470FD0" w:rsidRDefault="001203D0" w:rsidP="001203D0">
      <w:pPr>
        <w:rPr>
          <w:rFonts w:cstheme="minorHAnsi"/>
        </w:rPr>
      </w:pPr>
    </w:p>
    <w:p w14:paraId="692ECDB1" w14:textId="77777777" w:rsidR="00BB0674" w:rsidRDefault="00BB0674" w:rsidP="0040386E">
      <w:pPr>
        <w:rPr>
          <w:rFonts w:cstheme="minorHAnsi"/>
        </w:rPr>
        <w:sectPr w:rsidR="00BB0674" w:rsidSect="002F0DA6">
          <w:headerReference w:type="default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493AC5D" w14:textId="77777777" w:rsidR="00BB0674" w:rsidRPr="00470FD0" w:rsidRDefault="00BB0674" w:rsidP="0040386E">
      <w:pPr>
        <w:rPr>
          <w:rFonts w:cstheme="minorHAnsi"/>
        </w:rPr>
      </w:pPr>
    </w:p>
    <w:p w14:paraId="454EECF4" w14:textId="77777777" w:rsidR="0040386E" w:rsidRPr="00470FD0" w:rsidRDefault="0040386E" w:rsidP="001203D0">
      <w:pPr>
        <w:rPr>
          <w:rFonts w:cstheme="minorHAnsi"/>
        </w:rPr>
      </w:pPr>
    </w:p>
    <w:p w14:paraId="02152561" w14:textId="20409D7B" w:rsidR="001203D0" w:rsidRPr="00470FD0" w:rsidRDefault="001203D0" w:rsidP="005530E7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Wymagania edu</w:t>
      </w:r>
      <w:r w:rsidR="00A52053" w:rsidRPr="00470FD0">
        <w:rPr>
          <w:rFonts w:cstheme="minorHAnsi"/>
          <w:b/>
          <w:sz w:val="28"/>
        </w:rPr>
        <w:t>kacyjne z informatyki w klasie 8</w:t>
      </w:r>
      <w:r w:rsidR="008B15E1" w:rsidRPr="00470FD0">
        <w:rPr>
          <w:rFonts w:cstheme="minorHAnsi"/>
          <w:b/>
          <w:sz w:val="28"/>
        </w:rPr>
        <w:t xml:space="preserve"> </w:t>
      </w:r>
      <w:r w:rsidRPr="00470FD0">
        <w:rPr>
          <w:rFonts w:cstheme="minorHAnsi"/>
          <w:b/>
          <w:sz w:val="28"/>
        </w:rPr>
        <w:t>szkoły podstawowej</w:t>
      </w:r>
    </w:p>
    <w:p w14:paraId="0047ACAB" w14:textId="77777777" w:rsidR="001203D0" w:rsidRPr="00470FD0" w:rsidRDefault="001203D0" w:rsidP="001203D0">
      <w:pPr>
        <w:rPr>
          <w:rFonts w:cstheme="minorHAnsi"/>
        </w:rPr>
      </w:pPr>
    </w:p>
    <w:p w14:paraId="58B7D8F7" w14:textId="77777777" w:rsidR="0070382D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rozumienia, analizowania i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zywania problem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: </w:t>
      </w:r>
    </w:p>
    <w:p w14:paraId="6899488E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wymienia etapy rozwiązywania problemów,</w:t>
      </w:r>
    </w:p>
    <w:p w14:paraId="5B8162E6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czym jest algorytm,</w:t>
      </w:r>
    </w:p>
    <w:p w14:paraId="0DBC004D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buduje algorytmy do rozwiązywania problemów,</w:t>
      </w:r>
    </w:p>
    <w:p w14:paraId="5BE3693C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specyfikację problemu (dane, wyniki),</w:t>
      </w:r>
    </w:p>
    <w:p w14:paraId="3E4913F0" w14:textId="56F60163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przedstawia algorytm w postaci listy kroków,</w:t>
      </w:r>
    </w:p>
    <w:p w14:paraId="148EC2AB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tłumaczy, na czym polega sytuacja warunkowa w algorytmie,</w:t>
      </w:r>
    </w:p>
    <w:p w14:paraId="6039FA77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omawia możliwości wykorzystania arkusza kalkulacyjnego w różnych dziedzinach.</w:t>
      </w:r>
    </w:p>
    <w:p w14:paraId="459375A5" w14:textId="77777777" w:rsidR="00865E7C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programowania i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</w:t>
      </w:r>
      <w:r w:rsidR="002329DE" w:rsidRPr="00470FD0">
        <w:rPr>
          <w:rFonts w:cstheme="minorHAnsi"/>
        </w:rPr>
        <w:t>nia problem</w:t>
      </w:r>
      <w:r w:rsidR="00856993" w:rsidRPr="00470FD0">
        <w:rPr>
          <w:rFonts w:cstheme="minorHAnsi"/>
        </w:rPr>
        <w:t>ó</w:t>
      </w:r>
      <w:r w:rsidR="002329DE" w:rsidRPr="00470FD0">
        <w:rPr>
          <w:rFonts w:cstheme="minorHAnsi"/>
        </w:rPr>
        <w:t xml:space="preserve">w z wykorzystaniem </w:t>
      </w:r>
      <w:r w:rsidRPr="00470FD0">
        <w:rPr>
          <w:rFonts w:cstheme="minorHAnsi"/>
        </w:rPr>
        <w:t>komputera i innych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cyfrowych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3F0FB13D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co to znaczy programować,</w:t>
      </w:r>
    </w:p>
    <w:p w14:paraId="7E9D5DB3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na czym polega iteracja (powtarzanie),</w:t>
      </w:r>
    </w:p>
    <w:p w14:paraId="580F4335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pętlę powtórzeniową w tworzonych programach,</w:t>
      </w:r>
    </w:p>
    <w:p w14:paraId="5C921E1F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sytuację warunkową w tworzonych programach,</w:t>
      </w:r>
    </w:p>
    <w:p w14:paraId="6C9A6B3E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wykorzystuje zmienne podczas programowania,</w:t>
      </w:r>
    </w:p>
    <w:p w14:paraId="72DDFE91" w14:textId="77777777" w:rsidR="003F544B" w:rsidRPr="00470FD0" w:rsidRDefault="008B15E1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tworzy procedury z parametrami i bez parametrów,</w:t>
      </w:r>
      <w:r w:rsidR="003F544B" w:rsidRPr="00470FD0">
        <w:rPr>
          <w:rFonts w:cstheme="minorHAnsi"/>
        </w:rPr>
        <w:t xml:space="preserve"> </w:t>
      </w:r>
    </w:p>
    <w:p w14:paraId="4028085E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oblicza największy wspólny dzielnik, wykorzystując algorytm Euklidesa,</w:t>
      </w:r>
    </w:p>
    <w:p w14:paraId="5AD5D956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największą liczbę w zbiorze, stosując algorytm wyszukiwania,</w:t>
      </w:r>
    </w:p>
    <w:p w14:paraId="58FF9441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porządkuje elementy w zbiorze metodą wybierania, połowienia i zliczania,</w:t>
      </w:r>
    </w:p>
    <w:p w14:paraId="5FE75D8C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różnice pomiędzy kodem źródłowym a kodem wynikowym (maszynowym),</w:t>
      </w:r>
    </w:p>
    <w:p w14:paraId="7B111D82" w14:textId="7C293809" w:rsidR="008B15E1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różnice pomiędzy kompilatorem a interpreterem,</w:t>
      </w:r>
    </w:p>
    <w:p w14:paraId="2E66343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wyjaśnia, czym jest arkusz kalkulacyjny, wiersz, kolumna i komórka tabeli, </w:t>
      </w:r>
    </w:p>
    <w:p w14:paraId="21EEA1F0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adres komórki oraz zakres komórek w arkuszu kalkulacyjnym,</w:t>
      </w:r>
    </w:p>
    <w:p w14:paraId="5AC73A3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samodzielnie buduje formuły do wykonywania prostych obliczeń w arkuszu kalkulacyjnym,</w:t>
      </w:r>
    </w:p>
    <w:p w14:paraId="2812565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formuły wbudowane w program do wykonywania obliczeń w arkuszu kalkulacyjnym,</w:t>
      </w:r>
    </w:p>
    <w:p w14:paraId="6287C83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kopiuje formuły, stosując adresowanie względne, bezwzględne oraz mieszane,</w:t>
      </w:r>
    </w:p>
    <w:p w14:paraId="0E198436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sprawdza warunek logiczny w arkuszu kalkulacyjny, korzystając z funkcji JEŻELI,</w:t>
      </w:r>
    </w:p>
    <w:p w14:paraId="03F1BA00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dodaje oraz usuwa wiersze i kolumny w tabeli arkusza kalkulacyjnego,</w:t>
      </w:r>
    </w:p>
    <w:p w14:paraId="6B79562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szerokość kolumn i wysokość wierszy tabeli arkusza kalkulacyjnego,</w:t>
      </w:r>
    </w:p>
    <w:p w14:paraId="28EC2E27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wygląd komórek w arkuszu kalkulacyjnym,</w:t>
      </w:r>
    </w:p>
    <w:p w14:paraId="07B3695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dodaje i formatuje obramowanie komórek tabeli arkusza kalkulacyjnego,</w:t>
      </w:r>
    </w:p>
    <w:p w14:paraId="08DDA413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scala ze sobą wiele komórek tabeli arkusza kalkulacyjnego,</w:t>
      </w:r>
    </w:p>
    <w:p w14:paraId="39EC227A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wykorzystuje funkcję zawijania tekstu, aby zmieścić w jednej komórce dłuższe teksty,</w:t>
      </w:r>
    </w:p>
    <w:p w14:paraId="32F3774A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format danych wpisanych do komórek arkusza kalkulacyjnego,</w:t>
      </w:r>
    </w:p>
    <w:p w14:paraId="41342AF9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drukuje tabele utworzone w arkuszu kalkulacyjnym,</w:t>
      </w:r>
    </w:p>
    <w:p w14:paraId="09616B2D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przedstawia na wykresie dane zebrane w tabeli arkusza kalkulacyjnego,</w:t>
      </w:r>
    </w:p>
    <w:p w14:paraId="79595338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dobiera odpowiedni typ wykresu do rodzaju danych zebranych w tabeli arkusza kalkulacyjnego,</w:t>
      </w:r>
    </w:p>
    <w:p w14:paraId="72DA7C2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wstawia do dokumentu tekstowego tabelę lub wykres arkusza kalkulacyjnego,</w:t>
      </w:r>
    </w:p>
    <w:p w14:paraId="42DB0631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wstawiając tabelę lub wykres arkusza kalkulacyjnego do dokumentu tekstowego, odróżnia obiekt osadzony od obiektu połączonego,</w:t>
      </w:r>
    </w:p>
    <w:p w14:paraId="1E4ECF6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sortuje dane w tabeli arkusza kalkulacyjnego w określonym porządku,</w:t>
      </w:r>
    </w:p>
    <w:p w14:paraId="5457B584" w14:textId="1A50998D" w:rsidR="00133F27" w:rsidRPr="00470FD0" w:rsidRDefault="00133F27" w:rsidP="008D5B0F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wyświetla tylko wybrane dane w tabeli arkusza kalkulacyjnego, korzystając z funkcji filtrowania.</w:t>
      </w:r>
    </w:p>
    <w:p w14:paraId="31DB69F5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posługiwania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komputerem,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dzeniami cyfrowymi i sieciami komputerowymi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497CB5C5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korzysta z r</w:t>
      </w:r>
      <w:r w:rsidR="00856993" w:rsidRPr="00470FD0">
        <w:rPr>
          <w:rFonts w:cstheme="minorHAnsi"/>
        </w:rPr>
        <w:t>óż</w:t>
      </w:r>
      <w:r w:rsidRPr="00470FD0">
        <w:rPr>
          <w:rFonts w:cstheme="minorHAnsi"/>
        </w:rPr>
        <w:t>nych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peryferyjnych,</w:t>
      </w:r>
    </w:p>
    <w:p w14:paraId="3169389E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wyszukuje w </w:t>
      </w:r>
      <w:proofErr w:type="spellStart"/>
      <w:r w:rsidRPr="00470FD0">
        <w:rPr>
          <w:rFonts w:cstheme="minorHAnsi"/>
        </w:rPr>
        <w:t>internecie</w:t>
      </w:r>
      <w:proofErr w:type="spellEnd"/>
      <w:r w:rsidRPr="00470FD0">
        <w:rPr>
          <w:rFonts w:cstheme="minorHAnsi"/>
        </w:rPr>
        <w:t xml:space="preserve"> informacje i dane r</w:t>
      </w:r>
      <w:r w:rsidR="00856993" w:rsidRPr="00470FD0">
        <w:rPr>
          <w:rFonts w:cstheme="minorHAnsi"/>
        </w:rPr>
        <w:t>óż</w:t>
      </w:r>
      <w:r w:rsidRPr="00470FD0">
        <w:rPr>
          <w:rFonts w:cstheme="minorHAnsi"/>
        </w:rPr>
        <w:t>nego rodzaju (tekst, obrazy, muzyk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, filmy),</w:t>
      </w:r>
    </w:p>
    <w:p w14:paraId="2CADD4AD" w14:textId="1946F2E8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sprawnie posługuje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dzeniami elektronicznymi takimi jak skaner,</w:t>
      </w:r>
      <w:r w:rsidR="002329DE" w:rsidRPr="00470FD0">
        <w:rPr>
          <w:rFonts w:cstheme="minorHAnsi"/>
        </w:rPr>
        <w:t xml:space="preserve"> </w:t>
      </w:r>
      <w:r w:rsidRPr="00470FD0">
        <w:rPr>
          <w:rFonts w:cstheme="minorHAnsi"/>
        </w:rPr>
        <w:t>drukarka,</w:t>
      </w:r>
    </w:p>
    <w:p w14:paraId="23C4AB12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prawidłowo nazywa programy, narz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dzia i funkcje, z 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rych korzysta,</w:t>
      </w:r>
    </w:p>
    <w:p w14:paraId="4AE38A2F" w14:textId="3628698B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nia działanie narz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dzi, z kt</w:t>
      </w:r>
      <w:r w:rsidR="00856993" w:rsidRPr="00470FD0">
        <w:rPr>
          <w:rFonts w:cstheme="minorHAnsi"/>
        </w:rPr>
        <w:t>ó</w:t>
      </w:r>
      <w:r w:rsidR="00133F27" w:rsidRPr="00470FD0">
        <w:rPr>
          <w:rFonts w:cstheme="minorHAnsi"/>
        </w:rPr>
        <w:t>rych korzysta.</w:t>
      </w:r>
    </w:p>
    <w:p w14:paraId="16391334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rozwijania kompetencji społecznych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26A27B79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łpracuje z innymi, wykonuj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zło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one projekty,</w:t>
      </w:r>
    </w:p>
    <w:p w14:paraId="426792AB" w14:textId="77777777" w:rsidR="002F3CC8" w:rsidRPr="00470FD0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określa etapy wykonywania złożonego projektu grupowego,</w:t>
      </w:r>
    </w:p>
    <w:p w14:paraId="1A728F6D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komunikuje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z innymi przez sie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lokaln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oraz przez </w:t>
      </w:r>
      <w:proofErr w:type="spellStart"/>
      <w:r w:rsidRPr="00470FD0">
        <w:rPr>
          <w:rFonts w:cstheme="minorHAnsi"/>
        </w:rPr>
        <w:t>internet</w:t>
      </w:r>
      <w:proofErr w:type="spellEnd"/>
      <w:r w:rsidRPr="00470FD0">
        <w:rPr>
          <w:rFonts w:cstheme="minorHAnsi"/>
        </w:rPr>
        <w:t>, wykorzystuj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komunikatory,</w:t>
      </w:r>
    </w:p>
    <w:p w14:paraId="37F51241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wysyła i odbiera poczt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elektroniczn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</w:t>
      </w:r>
    </w:p>
    <w:p w14:paraId="71700670" w14:textId="5A25F292" w:rsidR="00133F27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selekcjonuje i ocenia krytycznie informacje znalezione w </w:t>
      </w:r>
      <w:proofErr w:type="spellStart"/>
      <w:r w:rsidRPr="00470FD0">
        <w:rPr>
          <w:rFonts w:cstheme="minorHAnsi"/>
        </w:rPr>
        <w:t>internecie</w:t>
      </w:r>
      <w:proofErr w:type="spellEnd"/>
      <w:r w:rsidR="00133F27" w:rsidRPr="00470FD0">
        <w:rPr>
          <w:rFonts w:cstheme="minorHAnsi"/>
        </w:rPr>
        <w:t>,</w:t>
      </w:r>
    </w:p>
    <w:p w14:paraId="15DFEE6E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przestrzegania praw i zasad bezpiecze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stwa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4ACABBFD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zasad bezpiecznej i higienicznej pracy przy komputerze,</w:t>
      </w:r>
    </w:p>
    <w:p w14:paraId="5E9AC46E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wymienia i opisuje rodzaje licencji na oprogramowanie,</w:t>
      </w:r>
    </w:p>
    <w:p w14:paraId="726EA2E6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postanowie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licencji na oprogramowanie i materiały pobrane</w:t>
      </w:r>
      <w:r w:rsidR="002329DE" w:rsidRPr="00470FD0">
        <w:rPr>
          <w:rFonts w:cstheme="minorHAnsi"/>
        </w:rPr>
        <w:t xml:space="preserve"> </w:t>
      </w:r>
      <w:r w:rsidRPr="00470FD0">
        <w:rPr>
          <w:rFonts w:cstheme="minorHAnsi"/>
        </w:rPr>
        <w:t xml:space="preserve">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196C43D3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zasad etycznych, korzystaj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c z komputera i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6972A947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dba o swoje bezpiecze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stwo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6ED4E866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przepis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 xml:space="preserve">w prawa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78E48890" w14:textId="77777777" w:rsidR="00D926D2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wie, czym jest netykieta, i przestrzega jej zasad, korzystaj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c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.</w:t>
      </w:r>
    </w:p>
    <w:p w14:paraId="16ED983E" w14:textId="77777777" w:rsidR="0040386E" w:rsidRPr="00470FD0" w:rsidRDefault="0040386E" w:rsidP="0040386E">
      <w:pPr>
        <w:rPr>
          <w:rFonts w:cstheme="minorHAnsi"/>
        </w:rPr>
      </w:pPr>
    </w:p>
    <w:p w14:paraId="75E1D9A5" w14:textId="77777777" w:rsidR="0040386E" w:rsidRPr="00470FD0" w:rsidRDefault="0040386E" w:rsidP="0040386E">
      <w:pPr>
        <w:rPr>
          <w:rFonts w:cstheme="minorHAnsi"/>
        </w:rPr>
        <w:sectPr w:rsidR="0040386E" w:rsidRPr="00470FD0" w:rsidSect="002F0DA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5125023" w14:textId="4B330057" w:rsidR="0040386E" w:rsidRPr="00BB0674" w:rsidRDefault="00870831" w:rsidP="0040386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="0040386E" w:rsidRPr="00BB0674">
        <w:rPr>
          <w:rFonts w:cstheme="minorHAnsi"/>
          <w:b/>
          <w:color w:val="000000" w:themeColor="text1"/>
          <w:sz w:val="28"/>
          <w:szCs w:val="28"/>
        </w:rPr>
        <w:t>. Wymagania na poszczególne oceny</w:t>
      </w:r>
    </w:p>
    <w:p w14:paraId="4A9927A8" w14:textId="77777777" w:rsidR="0040386E" w:rsidRPr="00BB0674" w:rsidRDefault="0040386E" w:rsidP="0040386E">
      <w:pPr>
        <w:jc w:val="both"/>
        <w:rPr>
          <w:rFonts w:cstheme="minorHAnsi"/>
        </w:rPr>
      </w:pPr>
    </w:p>
    <w:p w14:paraId="709322CF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322B7F7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49C6CF8D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6B1538B3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282D1B1F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657643E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05181EB6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95ED02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1564768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4A241DB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6695CFCC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1C51B3C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2307D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2307D4">
              <w:rPr>
                <w:rFonts w:cstheme="minorHAnsi"/>
                <w:sz w:val="18"/>
                <w:szCs w:val="18"/>
              </w:rPr>
              <w:t xml:space="preserve"> z wykorzystaniem zmiennych</w:t>
            </w:r>
          </w:p>
          <w:p w14:paraId="056ABE00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6B07BE45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  <w:p w14:paraId="231B46B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14:paraId="6874B8D0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60E2F7B3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7E457CB1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4ACD9D5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4D1AFDC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1F86CB4F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11324D86" w:rsidR="0040386E" w:rsidRPr="00BB067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D79AC5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określa zasady wprowadzania danych do komórek arkusza kalkulacyjnego</w:t>
            </w:r>
          </w:p>
          <w:p w14:paraId="03596B2F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1871A80B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5B4869CA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040F4247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586E53BD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1B8F7179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6900F370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wyjaśnia różnice między interaktywnym a skryptowym trybem pracy</w:t>
            </w:r>
          </w:p>
          <w:p w14:paraId="648810A3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14:paraId="52F32E35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6407DCC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14:paraId="0326CD16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wykonuje obliczenia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02966D88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FF4B826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listy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oraz operatory logiczne </w:t>
            </w:r>
          </w:p>
          <w:p w14:paraId="4A496E0E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7E0FE2A1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7628A2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algorytm wyszukiwania elementu w zbiorze nieuporządkowanym, w tym elementu największego i najmniejszego</w:t>
            </w:r>
          </w:p>
          <w:p w14:paraId="4A01A94A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3CC85EF0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6DEEFBF8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044550AF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7234F927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7547341E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47A752EB" w:rsidR="0040386E" w:rsidRPr="00BB067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2DB8146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14:paraId="09F44D74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7C4C02ED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0B192940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5F502622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20D3D4C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799765E8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402D6047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27D36C52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74EF482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AB0BDA4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9680796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F7B225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177A3F89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iterację w konstruowanych algorytmach </w:t>
            </w:r>
          </w:p>
          <w:p w14:paraId="47E43B9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19CFF5D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definiuje funkcje w języku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i omawia różnice między funkcjami zwracającymi wartość a funkcjami niezwracającymi wartości</w:t>
            </w:r>
          </w:p>
          <w:p w14:paraId="5A17F47A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640ADA50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0F6621C8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5C2AACA7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6C2E68F1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4B7CE36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112DD2C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25FC9BCD" w:rsidR="0040386E" w:rsidRPr="00BB067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0675DBD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kopiuje utworzone formuły obliczeniowe, wykorzystując adresowanie względne</w:t>
            </w:r>
          </w:p>
          <w:p w14:paraId="727F8F09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229F347F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0ADB916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33A26FBD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79A56AF7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5A05869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2109D256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10D6E18C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1E97631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30C16224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14:paraId="05DED16E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EB187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50150DFA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14:paraId="52C5FF52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10E0BBE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895D2A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46BF37E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30D117C0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6088F15F" w:rsidR="0040386E" w:rsidRPr="00BB0674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77777777" w:rsidR="0040386E" w:rsidRPr="00470FD0" w:rsidRDefault="0040386E" w:rsidP="0040386E">
      <w:pPr>
        <w:rPr>
          <w:rFonts w:cstheme="minorHAnsi"/>
        </w:rPr>
      </w:pPr>
    </w:p>
    <w:sectPr w:rsidR="0040386E" w:rsidRPr="00470FD0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D64EA" w14:textId="77777777" w:rsidR="00E17FF2" w:rsidRDefault="00E17FF2" w:rsidP="00D55891">
      <w:r>
        <w:separator/>
      </w:r>
    </w:p>
  </w:endnote>
  <w:endnote w:type="continuationSeparator" w:id="0">
    <w:p w14:paraId="33EC4328" w14:textId="77777777" w:rsidR="00E17FF2" w:rsidRDefault="00E17FF2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59FEA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9F72" w14:textId="77777777" w:rsidR="00E17FF2" w:rsidRDefault="00E17FF2" w:rsidP="00D55891">
      <w:r>
        <w:separator/>
      </w:r>
    </w:p>
  </w:footnote>
  <w:footnote w:type="continuationSeparator" w:id="0">
    <w:p w14:paraId="269A49D7" w14:textId="77777777" w:rsidR="00E17FF2" w:rsidRDefault="00E17FF2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DCE3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5"/>
    <w:rsid w:val="00020070"/>
    <w:rsid w:val="000D7037"/>
    <w:rsid w:val="001203D0"/>
    <w:rsid w:val="00133F27"/>
    <w:rsid w:val="00157AE9"/>
    <w:rsid w:val="00180D1A"/>
    <w:rsid w:val="001E01D0"/>
    <w:rsid w:val="002307D4"/>
    <w:rsid w:val="002329DE"/>
    <w:rsid w:val="002B6E7E"/>
    <w:rsid w:val="002F0DA6"/>
    <w:rsid w:val="002F3CC8"/>
    <w:rsid w:val="002F6B09"/>
    <w:rsid w:val="00306271"/>
    <w:rsid w:val="0039301C"/>
    <w:rsid w:val="003F544B"/>
    <w:rsid w:val="0040386E"/>
    <w:rsid w:val="0042331E"/>
    <w:rsid w:val="00435145"/>
    <w:rsid w:val="00442267"/>
    <w:rsid w:val="0046419A"/>
    <w:rsid w:val="00470FD0"/>
    <w:rsid w:val="005F1F54"/>
    <w:rsid w:val="005F6073"/>
    <w:rsid w:val="00613F7D"/>
    <w:rsid w:val="006745E1"/>
    <w:rsid w:val="00681D1D"/>
    <w:rsid w:val="006F330E"/>
    <w:rsid w:val="0070382D"/>
    <w:rsid w:val="00856993"/>
    <w:rsid w:val="00865E7C"/>
    <w:rsid w:val="00870831"/>
    <w:rsid w:val="0089185A"/>
    <w:rsid w:val="00896D27"/>
    <w:rsid w:val="008B15E1"/>
    <w:rsid w:val="008C3D5B"/>
    <w:rsid w:val="008E12F9"/>
    <w:rsid w:val="008E4068"/>
    <w:rsid w:val="009009B2"/>
    <w:rsid w:val="00907D6D"/>
    <w:rsid w:val="009119C4"/>
    <w:rsid w:val="009770B0"/>
    <w:rsid w:val="009F3E62"/>
    <w:rsid w:val="00A52053"/>
    <w:rsid w:val="00A653DA"/>
    <w:rsid w:val="00B02B24"/>
    <w:rsid w:val="00B3464E"/>
    <w:rsid w:val="00BA7292"/>
    <w:rsid w:val="00BB0674"/>
    <w:rsid w:val="00BD1BCB"/>
    <w:rsid w:val="00BF61BC"/>
    <w:rsid w:val="00CA0597"/>
    <w:rsid w:val="00D2189C"/>
    <w:rsid w:val="00D26C5A"/>
    <w:rsid w:val="00D313F1"/>
    <w:rsid w:val="00D55891"/>
    <w:rsid w:val="00D926D2"/>
    <w:rsid w:val="00DC5D2B"/>
    <w:rsid w:val="00DC603F"/>
    <w:rsid w:val="00E17FF2"/>
    <w:rsid w:val="00EB187E"/>
    <w:rsid w:val="00EC4594"/>
    <w:rsid w:val="00F27969"/>
    <w:rsid w:val="00F60437"/>
    <w:rsid w:val="00FA65E0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SP Jawidz</cp:lastModifiedBy>
  <cp:revision>2</cp:revision>
  <dcterms:created xsi:type="dcterms:W3CDTF">2024-09-14T18:44:00Z</dcterms:created>
  <dcterms:modified xsi:type="dcterms:W3CDTF">2024-09-14T18:44:00Z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