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052" w:rsidRDefault="00FF3422" w:rsidP="001F553D">
      <w:pPr>
        <w:pStyle w:val="Bezodstpw"/>
        <w:jc w:val="center"/>
        <w:rPr>
          <w:rFonts w:asciiTheme="minorHAnsi" w:eastAsia="Humanist521PL-Roman, 'MS Mincho" w:hAnsiTheme="minorHAnsi" w:cstheme="minorHAnsi"/>
          <w:b/>
        </w:rPr>
      </w:pPr>
      <w:bookmarkStart w:id="0" w:name="_GoBack"/>
      <w:bookmarkEnd w:id="0"/>
      <w:r w:rsidRPr="00FF3422">
        <w:rPr>
          <w:rFonts w:asciiTheme="minorHAnsi" w:eastAsia="Humanist521PL-Roman, 'MS Mincho" w:hAnsiTheme="minorHAnsi" w:cstheme="minorHAnsi"/>
          <w:b/>
        </w:rPr>
        <w:t xml:space="preserve">WYMAGANIA NA POSZCZEGÓLNE OCENY </w:t>
      </w:r>
    </w:p>
    <w:p w:rsidR="00DA3052" w:rsidRDefault="00FF3422" w:rsidP="001F553D">
      <w:pPr>
        <w:pStyle w:val="Bezodstpw"/>
        <w:jc w:val="center"/>
        <w:rPr>
          <w:rFonts w:asciiTheme="minorHAnsi" w:eastAsia="Humanist521PL-Roman, 'MS Mincho" w:hAnsiTheme="minorHAnsi" w:cstheme="minorHAnsi"/>
          <w:b/>
        </w:rPr>
      </w:pPr>
      <w:r w:rsidRPr="00FF3422">
        <w:rPr>
          <w:rFonts w:asciiTheme="minorHAnsi" w:eastAsia="Humanist521PL-Roman, 'MS Mincho" w:hAnsiTheme="minorHAnsi" w:cstheme="minorHAnsi"/>
          <w:b/>
        </w:rPr>
        <w:t xml:space="preserve">Z MATEMATYKI </w:t>
      </w:r>
    </w:p>
    <w:p w:rsidR="001F553D" w:rsidRPr="00FF3422" w:rsidRDefault="00FF3422" w:rsidP="001F553D">
      <w:pPr>
        <w:pStyle w:val="Bezodstpw"/>
        <w:jc w:val="center"/>
        <w:rPr>
          <w:rFonts w:asciiTheme="minorHAnsi" w:hAnsiTheme="minorHAnsi" w:cstheme="minorHAnsi"/>
        </w:rPr>
      </w:pPr>
      <w:r w:rsidRPr="00FF3422">
        <w:rPr>
          <w:rFonts w:asciiTheme="minorHAnsi" w:eastAsia="Humanist521PL-Roman, 'MS Mincho" w:hAnsiTheme="minorHAnsi" w:cstheme="minorHAnsi"/>
          <w:b/>
        </w:rPr>
        <w:t>W KLASIE VI</w:t>
      </w:r>
    </w:p>
    <w:p w:rsidR="001F553D" w:rsidRPr="00FF3422" w:rsidRDefault="001F553D" w:rsidP="001F553D">
      <w:pPr>
        <w:pStyle w:val="Bezodstpw"/>
        <w:jc w:val="center"/>
        <w:rPr>
          <w:rFonts w:asciiTheme="minorHAnsi" w:eastAsia="Calibri" w:hAnsiTheme="minorHAnsi" w:cstheme="minorHAnsi"/>
          <w:b/>
          <w:sz w:val="20"/>
          <w:szCs w:val="20"/>
          <w:u w:val="single"/>
        </w:rPr>
      </w:pPr>
    </w:p>
    <w:p w:rsidR="00FF3422" w:rsidRPr="00FF3422" w:rsidRDefault="00FF3422" w:rsidP="001F553D">
      <w:pPr>
        <w:pStyle w:val="Standard"/>
        <w:rPr>
          <w:rFonts w:asciiTheme="minorHAnsi" w:hAnsiTheme="minorHAnsi" w:cstheme="minorHAnsi"/>
        </w:rPr>
      </w:pPr>
    </w:p>
    <w:p w:rsidR="001F553D" w:rsidRPr="00FF3422" w:rsidRDefault="001F553D" w:rsidP="001F553D">
      <w:pPr>
        <w:pStyle w:val="Standard"/>
        <w:rPr>
          <w:rFonts w:asciiTheme="minorHAnsi" w:hAnsiTheme="minorHAnsi" w:cstheme="minorHAnsi"/>
        </w:rPr>
      </w:pPr>
      <w:r w:rsidRPr="00FF3422">
        <w:rPr>
          <w:rFonts w:asciiTheme="minorHAnsi" w:hAnsiTheme="minorHAnsi" w:cstheme="minorHAnsi"/>
          <w:b/>
          <w:sz w:val="20"/>
          <w:szCs w:val="20"/>
        </w:rPr>
        <w:t>Poziomy wymagań edukacyjnych:</w:t>
      </w:r>
    </w:p>
    <w:p w:rsidR="001F553D" w:rsidRPr="00FF3422" w:rsidRDefault="001F553D" w:rsidP="001F553D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FF3422">
        <w:rPr>
          <w:rFonts w:asciiTheme="minorHAnsi" w:hAnsiTheme="minorHAnsi" w:cstheme="minorHAnsi"/>
          <w:sz w:val="20"/>
          <w:szCs w:val="20"/>
        </w:rPr>
        <w:t>K – konieczny – ocena dopuszczająca (2)</w:t>
      </w:r>
    </w:p>
    <w:p w:rsidR="001F553D" w:rsidRPr="00FF3422" w:rsidRDefault="001F553D" w:rsidP="001F553D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FF3422">
        <w:rPr>
          <w:rFonts w:asciiTheme="minorHAnsi" w:hAnsiTheme="minorHAnsi" w:cstheme="minorHAnsi"/>
          <w:sz w:val="20"/>
          <w:szCs w:val="20"/>
        </w:rPr>
        <w:t>P – podstawowy – ocena dostateczna (3)</w:t>
      </w:r>
    </w:p>
    <w:p w:rsidR="001F553D" w:rsidRPr="00FF3422" w:rsidRDefault="001F553D" w:rsidP="001F553D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FF3422">
        <w:rPr>
          <w:rFonts w:asciiTheme="minorHAnsi" w:hAnsiTheme="minorHAnsi" w:cstheme="minorHAnsi"/>
          <w:sz w:val="20"/>
          <w:szCs w:val="20"/>
        </w:rPr>
        <w:t>R – rozszerzający – ocena dobra (4)</w:t>
      </w:r>
    </w:p>
    <w:p w:rsidR="001F553D" w:rsidRPr="00FF3422" w:rsidRDefault="001F553D" w:rsidP="001F553D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FF3422">
        <w:rPr>
          <w:rFonts w:asciiTheme="minorHAnsi" w:hAnsiTheme="minorHAnsi" w:cstheme="minorHAnsi"/>
          <w:sz w:val="20"/>
          <w:szCs w:val="20"/>
        </w:rPr>
        <w:t>D – dopełniający – ocena bardzo dobra (5)</w:t>
      </w:r>
    </w:p>
    <w:p w:rsidR="001F553D" w:rsidRPr="00FF3422" w:rsidRDefault="001F553D" w:rsidP="001F553D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FF3422">
        <w:rPr>
          <w:rFonts w:asciiTheme="minorHAnsi" w:hAnsiTheme="minorHAnsi" w:cstheme="minorHAnsi"/>
          <w:sz w:val="20"/>
          <w:szCs w:val="20"/>
        </w:rPr>
        <w:t>W – wykraczający – ocena celująca (6)</w:t>
      </w:r>
    </w:p>
    <w:p w:rsidR="001F553D" w:rsidRPr="00FF3422" w:rsidRDefault="001F553D" w:rsidP="001F553D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:rsidR="001F553D" w:rsidRPr="00FF3422" w:rsidRDefault="001F553D" w:rsidP="001F553D">
      <w:pPr>
        <w:pStyle w:val="Standard"/>
        <w:rPr>
          <w:rFonts w:asciiTheme="minorHAnsi" w:hAnsiTheme="minorHAnsi" w:cstheme="minorHAnsi"/>
        </w:rPr>
      </w:pPr>
      <w:r w:rsidRPr="00FF3422">
        <w:rPr>
          <w:rFonts w:asciiTheme="minorHAnsi" w:hAnsiTheme="minorHAnsi" w:cstheme="minorHAnsi"/>
          <w:b/>
          <w:sz w:val="20"/>
          <w:szCs w:val="20"/>
          <w:u w:val="single"/>
        </w:rPr>
        <w:t xml:space="preserve">Treści nieobowiązkowe </w:t>
      </w:r>
      <w:r w:rsidR="001E2194">
        <w:rPr>
          <w:rFonts w:asciiTheme="minorHAnsi" w:hAnsiTheme="minorHAnsi" w:cstheme="minorHAnsi"/>
          <w:b/>
          <w:sz w:val="20"/>
          <w:szCs w:val="20"/>
          <w:u w:val="single"/>
        </w:rPr>
        <w:t>zapisano</w:t>
      </w:r>
      <w:r w:rsidRPr="00FF3422">
        <w:rPr>
          <w:rFonts w:asciiTheme="minorHAnsi" w:hAnsiTheme="minorHAnsi" w:cstheme="minorHAnsi"/>
          <w:b/>
          <w:color w:val="0000FF"/>
          <w:sz w:val="20"/>
          <w:szCs w:val="20"/>
          <w:u w:val="single"/>
        </w:rPr>
        <w:t xml:space="preserve"> </w:t>
      </w:r>
      <w:r w:rsidR="001E2194">
        <w:rPr>
          <w:rFonts w:asciiTheme="minorHAnsi" w:hAnsiTheme="minorHAnsi" w:cstheme="minorHAnsi"/>
          <w:b/>
          <w:color w:val="000000"/>
          <w:sz w:val="20"/>
          <w:szCs w:val="20"/>
          <w:u w:val="single"/>
          <w:shd w:val="clear" w:color="auto" w:fill="C0C0C0"/>
        </w:rPr>
        <w:t>na szarym tle</w:t>
      </w:r>
      <w:r w:rsidRPr="00FF3422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.</w:t>
      </w:r>
    </w:p>
    <w:p w:rsidR="00B4219B" w:rsidRPr="00FF3422" w:rsidRDefault="00B4219B" w:rsidP="001F553D">
      <w:pPr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F553D" w:rsidRPr="005869B1" w:rsidTr="001475F4">
        <w:tc>
          <w:tcPr>
            <w:tcW w:w="9062" w:type="dxa"/>
            <w:shd w:val="clear" w:color="auto" w:fill="FF6699"/>
          </w:tcPr>
          <w:p w:rsidR="001F553D" w:rsidRPr="005869B1" w:rsidRDefault="001475F4" w:rsidP="00BC068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869B1">
              <w:rPr>
                <w:rFonts w:cstheme="minorHAnsi"/>
                <w:b/>
                <w:sz w:val="20"/>
                <w:szCs w:val="20"/>
              </w:rPr>
              <w:t xml:space="preserve">DZIAŁ 1. </w:t>
            </w:r>
            <w:r w:rsidR="001F553D" w:rsidRPr="005869B1">
              <w:rPr>
                <w:rFonts w:cstheme="minorHAnsi"/>
                <w:b/>
                <w:sz w:val="20"/>
                <w:szCs w:val="20"/>
              </w:rPr>
              <w:t>LICZBY NATURALNE I UŁAMKI</w:t>
            </w:r>
          </w:p>
        </w:tc>
      </w:tr>
      <w:tr w:rsidR="001F553D" w:rsidRPr="005869B1" w:rsidTr="001475F4">
        <w:tc>
          <w:tcPr>
            <w:tcW w:w="9062" w:type="dxa"/>
            <w:shd w:val="clear" w:color="auto" w:fill="FFCCCC"/>
          </w:tcPr>
          <w:p w:rsidR="001F553D" w:rsidRPr="005869B1" w:rsidRDefault="001F553D" w:rsidP="001475F4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EE23E6" w:rsidRPr="005869B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1F553D" w:rsidRPr="005869B1" w:rsidTr="001475F4">
        <w:tc>
          <w:tcPr>
            <w:tcW w:w="9062" w:type="dxa"/>
          </w:tcPr>
          <w:p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zna nazwy działań (K) </w:t>
            </w:r>
          </w:p>
          <w:p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na kolejność wykonywania działań (K)</w:t>
            </w:r>
          </w:p>
          <w:p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pojęcie potęgi (K)</w:t>
            </w:r>
          </w:p>
          <w:p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algorytm mnożenia i dzielenia ułamków dziesiętnych przez 10, 100, 1000,.. (K)</w:t>
            </w:r>
          </w:p>
          <w:p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i rozumie algorytmy czterech działań pisemnych (K)</w:t>
            </w:r>
          </w:p>
          <w:p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i rozumie zasadę skracania i rozszerzania ułamków zwykłych (K)</w:t>
            </w:r>
          </w:p>
          <w:p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pojęcie ułamka nieskracalnego (K)</w:t>
            </w:r>
          </w:p>
          <w:p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i rozumie pojęcie ułamka jako:</w:t>
            </w:r>
          </w:p>
          <w:p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– ilorazu dwóch liczb naturalnych (K)</w:t>
            </w:r>
          </w:p>
          <w:p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– części całości (K)</w:t>
            </w:r>
          </w:p>
          <w:p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i rozumie algorytm zamiany liczby mieszanej na ułamek niewłaściwy i odwrotnie (K)</w:t>
            </w:r>
          </w:p>
          <w:p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i rozumie algorytmy czterech działań na ułamkach zwykłych (K)</w:t>
            </w:r>
          </w:p>
          <w:p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i rozumie zasadę zamiany ułamka zwykłego na ułamek dziesiętny metodą rozszerzania lub skracania ułamka (K)</w:t>
            </w:r>
          </w:p>
          <w:p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i rozumie zasadę zamiany ułamka dziesiętnego na ułamek zwykły (K)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zaznaczyć i odczytać na osi liczbowej:</w:t>
            </w:r>
          </w:p>
          <w:p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– liczbę naturalną (K-P)</w:t>
            </w:r>
          </w:p>
          <w:p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– ułamek zwykły i dziesiętny (K-R)</w:t>
            </w:r>
          </w:p>
          <w:p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dodawać i odejmować w pamięci: </w:t>
            </w:r>
          </w:p>
          <w:p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– dwucyfrowe liczby naturalne (K)</w:t>
            </w:r>
          </w:p>
          <w:p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– ułamki dziesiętne o jednakowej liczbie cyfr po przecinku (K)</w:t>
            </w:r>
          </w:p>
          <w:p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mnożyć i dzielić w pamięci ułamki dziesiętne w ramach tabliczki mnożenia (K) </w:t>
            </w:r>
          </w:p>
          <w:p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dodawać, odejmować, mnożyć i dzielić ułamki zwykłe i ułamki dziesiętne (K-P)</w:t>
            </w:r>
          </w:p>
          <w:p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zamienić ułamek zwykły na ułamek dziesiętny i odwrotnie (K-P)</w:t>
            </w:r>
          </w:p>
          <w:p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umie obliczyć kwadrat i sześcian:</w:t>
            </w:r>
          </w:p>
          <w:p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– liczby naturalnej (K)</w:t>
            </w:r>
          </w:p>
          <w:p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– ułamka dziesiętnego (K-P)</w:t>
            </w:r>
          </w:p>
          <w:p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pisemnie wykonać każde z czterech działań na ułamkach dziesiętnych (K-P)</w:t>
            </w:r>
          </w:p>
          <w:p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wyciągać całości z ułamków niewłaściwych oraz zamieniać liczby mieszane na ułamki niewłaściwe (K)</w:t>
            </w:r>
          </w:p>
          <w:p w:rsidR="001F553D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umie zapisać iloczyny w postaci potęgi (K-P)</w:t>
            </w:r>
          </w:p>
        </w:tc>
      </w:tr>
      <w:tr w:rsidR="00F07D4E" w:rsidRPr="005869B1" w:rsidTr="001475F4">
        <w:tc>
          <w:tcPr>
            <w:tcW w:w="9062" w:type="dxa"/>
            <w:shd w:val="clear" w:color="auto" w:fill="FFCCCC"/>
          </w:tcPr>
          <w:p w:rsidR="00F07D4E" w:rsidRPr="005869B1" w:rsidRDefault="00F07D4E" w:rsidP="00AA0EF1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dostateczną </w:t>
            </w:r>
            <w:r w:rsidR="001475F4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dopuszczającą)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1F553D" w:rsidRPr="005869B1" w:rsidTr="001475F4">
        <w:tc>
          <w:tcPr>
            <w:tcW w:w="9062" w:type="dxa"/>
          </w:tcPr>
          <w:p w:rsidR="008A4AFA" w:rsidRPr="005869B1" w:rsidRDefault="008A4AFA" w:rsidP="00FE044A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zasadę zamiany ułamka zwykłego na ułamek dziesiętny metodą dzielenia licznika przez mianownik (P)</w:t>
            </w:r>
          </w:p>
          <w:p w:rsidR="008A4AFA" w:rsidRPr="005869B1" w:rsidRDefault="008A4AFA" w:rsidP="00FE044A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pojęcie rozwinięcia dziesiętnego skończonego i rozwinięcia dziesiętnego nieskończonego okresowego (P)</w:t>
            </w:r>
          </w:p>
          <w:p w:rsidR="008A4AFA" w:rsidRPr="005869B1" w:rsidRDefault="008A4AFA" w:rsidP="00FE044A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zasadę zamiany ułamka zwykłego na ułamek dziesiętny metodą dzielenia licznika przez mianownik (P)</w:t>
            </w:r>
          </w:p>
          <w:p w:rsidR="008A4AFA" w:rsidRPr="005869B1" w:rsidRDefault="008A4AFA" w:rsidP="00FE044A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zaznacz</w:t>
            </w:r>
            <w:r w:rsidR="007D0047" w:rsidRPr="005869B1">
              <w:rPr>
                <w:rFonts w:asciiTheme="minorHAnsi" w:hAnsiTheme="minorHAnsi" w:cstheme="minorHAnsi"/>
                <w:sz w:val="20"/>
                <w:szCs w:val="20"/>
              </w:rPr>
              <w:t>yć i odczytać na osi liczbowej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ułamek dziesiętny (P-R)</w:t>
            </w:r>
          </w:p>
          <w:p w:rsidR="008A4AFA" w:rsidRPr="005869B1" w:rsidRDefault="008A4AFA" w:rsidP="00FE044A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pamięciowo dodawać i odejmować:</w:t>
            </w:r>
          </w:p>
          <w:p w:rsidR="008A4AFA" w:rsidRPr="005869B1" w:rsidRDefault="008A4AFA" w:rsidP="00FE044A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– ułamki dziesiętne różniące się liczbą cyfr po przecinku (P-R)</w:t>
            </w:r>
          </w:p>
          <w:p w:rsidR="008A4AFA" w:rsidRPr="005869B1" w:rsidRDefault="008A4AFA" w:rsidP="00FE044A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– wielocyfrowe liczby naturalne (P-R)</w:t>
            </w:r>
          </w:p>
          <w:p w:rsidR="008A4AFA" w:rsidRPr="005869B1" w:rsidRDefault="008A4AFA" w:rsidP="00FE044A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mnożyć i dzie</w:t>
            </w:r>
            <w:r w:rsidR="007D0047" w:rsidRPr="005869B1">
              <w:rPr>
                <w:rFonts w:asciiTheme="minorHAnsi" w:hAnsiTheme="minorHAnsi" w:cstheme="minorHAnsi"/>
                <w:sz w:val="20"/>
                <w:szCs w:val="20"/>
              </w:rPr>
              <w:t>lić w pamięci ułamki dziesiętne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wykraczające poza tabliczkę mnożenia (P-R)</w:t>
            </w:r>
          </w:p>
          <w:p w:rsidR="008A4AFA" w:rsidRPr="005869B1" w:rsidRDefault="008A4AFA" w:rsidP="00FE044A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mnożyć i dzielić w pamięci dwucyfrowe i wielocyfrowe (proste przykłady) liczby naturalne (P-R)</w:t>
            </w:r>
          </w:p>
          <w:p w:rsidR="008A4AFA" w:rsidRPr="005869B1" w:rsidRDefault="008A4AFA" w:rsidP="00FE044A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tworzyć wyrażenia arytmetyczne na podstawie treści zadań i obliczać wartości tych wyrażeń (P-R)</w:t>
            </w:r>
          </w:p>
          <w:p w:rsidR="008A4AFA" w:rsidRPr="005869B1" w:rsidRDefault="007D0047" w:rsidP="00FE044A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ułamek z</w:t>
            </w:r>
            <w:r w:rsidR="008A4AFA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ułamka lub liczby mieszanej (P-R)</w:t>
            </w:r>
          </w:p>
          <w:p w:rsidR="008A4AFA" w:rsidRPr="005869B1" w:rsidRDefault="008A4AFA" w:rsidP="00FE044A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 zastosowaniem działań na ułamkach zwykłych (P-R)</w:t>
            </w:r>
          </w:p>
          <w:p w:rsidR="008A4AFA" w:rsidRPr="005869B1" w:rsidRDefault="008A4AFA" w:rsidP="00FE044A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porównać ułamek zwykły z ułamkiem dziesiętnym (P-R)</w:t>
            </w:r>
          </w:p>
          <w:p w:rsidR="008A4AFA" w:rsidRPr="005869B1" w:rsidRDefault="008A4AFA" w:rsidP="00FE044A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porządkować ułamki (P-R)</w:t>
            </w:r>
          </w:p>
          <w:p w:rsidR="008A4AFA" w:rsidRPr="005869B1" w:rsidRDefault="008A4AFA" w:rsidP="00FE044A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wartość wyrażenia arytmetycznego zawierającego 4 działania na liczbach wymiernych dodatnich (P-R)</w:t>
            </w:r>
          </w:p>
          <w:p w:rsidR="008A4AFA" w:rsidRPr="005869B1" w:rsidRDefault="008A4AFA" w:rsidP="00FE044A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podać rozwinięcie dziesiętne ułamka zwykłego (P-R)</w:t>
            </w:r>
          </w:p>
          <w:p w:rsidR="008A4AFA" w:rsidRPr="005869B1" w:rsidRDefault="008A4AFA" w:rsidP="00FE044A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zapisać w skróconej postaci rozwinięcie dziesiętne ułamka zwykłego (P-R)</w:t>
            </w:r>
          </w:p>
          <w:p w:rsidR="008A4AFA" w:rsidRPr="005869B1" w:rsidRDefault="008A4AFA" w:rsidP="00FE044A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określić kolejną cyfrę rozwinięcia dziesiętnego na podstawie jego skróconego zapisu (P-R)</w:t>
            </w:r>
          </w:p>
          <w:p w:rsidR="008A4AFA" w:rsidRPr="005869B1" w:rsidRDefault="008A4AFA" w:rsidP="00FE044A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wartość wyrażenia arytmetycznego zawierającego potęgi (P-R)</w:t>
            </w:r>
          </w:p>
          <w:p w:rsidR="001F553D" w:rsidRPr="005869B1" w:rsidRDefault="008A4AFA" w:rsidP="00FE044A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związane z potęgami (P-R)</w:t>
            </w:r>
          </w:p>
        </w:tc>
      </w:tr>
      <w:tr w:rsidR="00381CF0" w:rsidRPr="005869B1" w:rsidTr="001475F4">
        <w:tc>
          <w:tcPr>
            <w:tcW w:w="9062" w:type="dxa"/>
            <w:shd w:val="clear" w:color="auto" w:fill="FFCCCC"/>
          </w:tcPr>
          <w:p w:rsidR="00381CF0" w:rsidRPr="005869B1" w:rsidRDefault="00381CF0" w:rsidP="00827CE6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 xml:space="preserve">Wymagania  na ocenę dobrą </w:t>
            </w:r>
            <w:r w:rsidR="00827CE6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8A4AFA" w:rsidRPr="005869B1" w:rsidTr="001475F4">
        <w:tc>
          <w:tcPr>
            <w:tcW w:w="9062" w:type="dxa"/>
          </w:tcPr>
          <w:p w:rsidR="00381CF0" w:rsidRPr="005869B1" w:rsidRDefault="00381CF0" w:rsidP="00FE044A">
            <w:pPr>
              <w:pStyle w:val="Akapitzlist"/>
              <w:numPr>
                <w:ilvl w:val="0"/>
                <w:numId w:val="3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wartość wyrażenia arytmetycznego zawierającego działania na liczbach naturalnych i ułamkach dziesiętnych (R)</w:t>
            </w:r>
          </w:p>
          <w:p w:rsidR="00381CF0" w:rsidRPr="005869B1" w:rsidRDefault="00381CF0" w:rsidP="00FE044A">
            <w:pPr>
              <w:pStyle w:val="Akapitzlist"/>
              <w:numPr>
                <w:ilvl w:val="0"/>
                <w:numId w:val="3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szacować wartości wyrażeń arytmetycznych (R)</w:t>
            </w:r>
          </w:p>
          <w:p w:rsidR="00381CF0" w:rsidRPr="005869B1" w:rsidRDefault="00381CF0" w:rsidP="00FE044A">
            <w:pPr>
              <w:pStyle w:val="Akapitzlist"/>
              <w:numPr>
                <w:ilvl w:val="0"/>
                <w:numId w:val="3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 zastosowaniem działań na liczbach naturalnych i ułamkach dziesiętnych (R)</w:t>
            </w:r>
          </w:p>
          <w:p w:rsidR="00381CF0" w:rsidRPr="005869B1" w:rsidRDefault="00381CF0" w:rsidP="00FE044A">
            <w:pPr>
              <w:pStyle w:val="Akapitzlist"/>
              <w:numPr>
                <w:ilvl w:val="0"/>
                <w:numId w:val="3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po</w:t>
            </w:r>
            <w:r w:rsidR="007D0047" w:rsidRPr="005869B1">
              <w:rPr>
                <w:rFonts w:asciiTheme="minorHAnsi" w:hAnsiTheme="minorHAnsi" w:cstheme="minorHAnsi"/>
                <w:sz w:val="20"/>
                <w:szCs w:val="20"/>
              </w:rPr>
              <w:t>dnosić do kwadratu i sześcianu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liczby mieszane (R-D)</w:t>
            </w:r>
          </w:p>
          <w:p w:rsidR="00381CF0" w:rsidRPr="005869B1" w:rsidRDefault="00381CF0" w:rsidP="00FE044A">
            <w:pPr>
              <w:pStyle w:val="Akapitzlist"/>
              <w:numPr>
                <w:ilvl w:val="0"/>
                <w:numId w:val="3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wartość wyrażenia arytmetycznego zawierającego 4 działania oraz potęgowanie ułamków zwykłych (R)</w:t>
            </w:r>
          </w:p>
          <w:p w:rsidR="00381CF0" w:rsidRPr="005869B1" w:rsidRDefault="00381CF0" w:rsidP="00FE044A">
            <w:pPr>
              <w:pStyle w:val="Akapitzlist"/>
              <w:numPr>
                <w:ilvl w:val="0"/>
                <w:numId w:val="3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związane z działaniami na ułamkach zwykłych i dziesiętnych (R)</w:t>
            </w:r>
          </w:p>
          <w:p w:rsidR="00381CF0" w:rsidRPr="005869B1" w:rsidRDefault="00381CF0" w:rsidP="00FE044A">
            <w:pPr>
              <w:pStyle w:val="Akapitzlist"/>
              <w:numPr>
                <w:ilvl w:val="0"/>
                <w:numId w:val="3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porównać rozwinięcia dziesiętne liczb zapisanych w skróconej postaci (R-D)</w:t>
            </w:r>
          </w:p>
          <w:p w:rsidR="00381CF0" w:rsidRPr="005869B1" w:rsidRDefault="00381CF0" w:rsidP="00FE044A">
            <w:pPr>
              <w:pStyle w:val="Akapitzlist"/>
              <w:numPr>
                <w:ilvl w:val="0"/>
                <w:numId w:val="3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porównać liczby wymierne dodatnie (R-D)</w:t>
            </w:r>
          </w:p>
          <w:p w:rsidR="00381CF0" w:rsidRPr="005869B1" w:rsidRDefault="00381CF0" w:rsidP="00FE044A">
            <w:pPr>
              <w:pStyle w:val="Akapitzlist"/>
              <w:numPr>
                <w:ilvl w:val="0"/>
                <w:numId w:val="3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porządkować liczby wymierne dodatnie (R-D)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:rsidR="00381CF0" w:rsidRPr="005869B1" w:rsidRDefault="00381CF0" w:rsidP="00FE044A">
            <w:pPr>
              <w:pStyle w:val="Akapitzlist"/>
              <w:numPr>
                <w:ilvl w:val="0"/>
                <w:numId w:val="3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wartość ułamka piętrowego (R-D)</w:t>
            </w:r>
          </w:p>
          <w:p w:rsidR="00381CF0" w:rsidRPr="005869B1" w:rsidRDefault="00381CF0" w:rsidP="00FE044A">
            <w:pPr>
              <w:pStyle w:val="Akapitzlist"/>
              <w:numPr>
                <w:ilvl w:val="0"/>
                <w:numId w:val="3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wartość wyrażenia arytmetycznego zawierającego działania na liczbach wymiernych dodatnich (R-W)</w:t>
            </w:r>
          </w:p>
          <w:p w:rsidR="008A4AFA" w:rsidRPr="005869B1" w:rsidRDefault="00381CF0" w:rsidP="00FE044A">
            <w:pPr>
              <w:pStyle w:val="Akapitzlist"/>
              <w:numPr>
                <w:ilvl w:val="0"/>
                <w:numId w:val="3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umie zapisać liczb</w:t>
            </w:r>
            <w:r w:rsidR="00550E49" w:rsidRPr="005869B1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ę w postaci potęgi liczby10 (R</w:t>
            </w:r>
            <w:r w:rsidR="009C6C73" w:rsidRPr="00FE044A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)</w:t>
            </w:r>
          </w:p>
        </w:tc>
      </w:tr>
      <w:tr w:rsidR="009C6C73" w:rsidRPr="005869B1" w:rsidTr="001475F4">
        <w:tc>
          <w:tcPr>
            <w:tcW w:w="9062" w:type="dxa"/>
            <w:shd w:val="clear" w:color="auto" w:fill="FFCCCC"/>
          </w:tcPr>
          <w:p w:rsidR="009C6C73" w:rsidRPr="005869B1" w:rsidRDefault="00A4608E" w:rsidP="00827CE6">
            <w:pPr>
              <w:rPr>
                <w:rFonts w:cstheme="minorHAnsi"/>
                <w:b/>
                <w:sz w:val="20"/>
                <w:szCs w:val="20"/>
              </w:rPr>
            </w:pPr>
            <w:r w:rsidRPr="005869B1">
              <w:rPr>
                <w:rFonts w:cstheme="minorHAnsi"/>
                <w:b/>
                <w:sz w:val="20"/>
                <w:szCs w:val="20"/>
              </w:rPr>
              <w:t>Wymagania</w:t>
            </w:r>
            <w:r w:rsidR="004733D9" w:rsidRPr="005869B1">
              <w:rPr>
                <w:rFonts w:cstheme="minorHAnsi"/>
                <w:b/>
                <w:sz w:val="20"/>
                <w:szCs w:val="20"/>
              </w:rPr>
              <w:t xml:space="preserve"> na ocenę bardzo dobrą </w:t>
            </w:r>
            <w:r w:rsidR="00827CE6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4733D9" w:rsidRPr="005869B1" w:rsidTr="001475F4">
        <w:tc>
          <w:tcPr>
            <w:tcW w:w="9062" w:type="dxa"/>
          </w:tcPr>
          <w:p w:rsidR="004733D9" w:rsidRPr="005869B1" w:rsidRDefault="004733D9" w:rsidP="00FE044A">
            <w:pPr>
              <w:pStyle w:val="Akapitzlist"/>
              <w:numPr>
                <w:ilvl w:val="0"/>
                <w:numId w:val="3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warunek konieczny zamiany ułamka zwykłego na ułamek dziesiętny skończony (D)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:rsidR="004733D9" w:rsidRPr="005869B1" w:rsidRDefault="004733D9" w:rsidP="00FE044A">
            <w:pPr>
              <w:pStyle w:val="Akapitzlist"/>
              <w:numPr>
                <w:ilvl w:val="0"/>
                <w:numId w:val="3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tworzyć wyrażenia arytmetyczne na podstawie treści zadań i obliczać wartości tych wyrażeń (D-W)</w:t>
            </w:r>
          </w:p>
          <w:p w:rsidR="004733D9" w:rsidRPr="005869B1" w:rsidRDefault="004733D9" w:rsidP="00FE044A">
            <w:pPr>
              <w:pStyle w:val="Akapitzlist"/>
              <w:numPr>
                <w:ilvl w:val="0"/>
                <w:numId w:val="3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wartość wyrażenia arytmetycznego zawierającego działania na liczbach naturalnych i ułamkach dziesiętnych (D-W)</w:t>
            </w:r>
          </w:p>
          <w:p w:rsidR="004733D9" w:rsidRPr="005869B1" w:rsidRDefault="004733D9" w:rsidP="00FE044A">
            <w:pPr>
              <w:pStyle w:val="Akapitzlist"/>
              <w:numPr>
                <w:ilvl w:val="0"/>
                <w:numId w:val="3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 zastosowaniem działań na liczbach naturalnych i ułamkach dziesiętnych (D-W)</w:t>
            </w:r>
          </w:p>
          <w:p w:rsidR="004733D9" w:rsidRPr="005869B1" w:rsidRDefault="004733D9" w:rsidP="00FE044A">
            <w:pPr>
              <w:pStyle w:val="Akapitzlist"/>
              <w:numPr>
                <w:ilvl w:val="0"/>
                <w:numId w:val="3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 zastosowaniem działań na liczbach naturalnych i ułamkach dziesiętnych (D-W)</w:t>
            </w:r>
          </w:p>
          <w:p w:rsidR="004733D9" w:rsidRPr="005869B1" w:rsidRDefault="004733D9" w:rsidP="00FE044A">
            <w:pPr>
              <w:pStyle w:val="Akapitzlist"/>
              <w:numPr>
                <w:ilvl w:val="0"/>
                <w:numId w:val="3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</w:t>
            </w:r>
            <w:r w:rsidR="007D0047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ązać nietypowe zadanie tekstowe 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 zastosowaniem działań na ułamkach zwykłych (D-W)</w:t>
            </w:r>
          </w:p>
          <w:p w:rsidR="004733D9" w:rsidRPr="005869B1" w:rsidRDefault="004733D9" w:rsidP="00FE044A">
            <w:pPr>
              <w:pStyle w:val="Akapitzlist"/>
              <w:numPr>
                <w:ilvl w:val="0"/>
                <w:numId w:val="3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związane z działaniami na ułamkach zwykłych i dziesiętnych (D-W)</w:t>
            </w:r>
          </w:p>
          <w:p w:rsidR="004733D9" w:rsidRPr="005869B1" w:rsidRDefault="004733D9" w:rsidP="00FE044A">
            <w:pPr>
              <w:pStyle w:val="Akapitzlist"/>
              <w:numPr>
                <w:ilvl w:val="0"/>
                <w:numId w:val="3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określić rodzaj rozwinięcia dziesiętnego ułamka (D-W)</w:t>
            </w:r>
          </w:p>
          <w:p w:rsidR="004733D9" w:rsidRPr="005869B1" w:rsidRDefault="004733D9" w:rsidP="00FE044A">
            <w:pPr>
              <w:pStyle w:val="Akapitzlist"/>
              <w:numPr>
                <w:ilvl w:val="0"/>
                <w:numId w:val="3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związane z rozwinięciami dziesiętnymi ułamków zwykłych (D-W)</w:t>
            </w:r>
          </w:p>
          <w:p w:rsidR="004733D9" w:rsidRPr="005869B1" w:rsidRDefault="004733D9" w:rsidP="00FE044A">
            <w:pPr>
              <w:pStyle w:val="Akapitzlist"/>
              <w:numPr>
                <w:ilvl w:val="0"/>
                <w:numId w:val="3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umie określić ostatnią cyfrę potęgi (D-W)</w:t>
            </w:r>
          </w:p>
          <w:p w:rsidR="004733D9" w:rsidRPr="005869B1" w:rsidRDefault="004733D9" w:rsidP="00FE044A">
            <w:pPr>
              <w:pStyle w:val="Akapitzlist"/>
              <w:numPr>
                <w:ilvl w:val="0"/>
                <w:numId w:val="3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umie rozwiązać zadanie tekstowe związane z potęgami (D-W)</w:t>
            </w:r>
          </w:p>
        </w:tc>
      </w:tr>
    </w:tbl>
    <w:p w:rsidR="00220529" w:rsidRDefault="0022052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F553D" w:rsidRPr="005869B1" w:rsidTr="001475F4">
        <w:tc>
          <w:tcPr>
            <w:tcW w:w="13994" w:type="dxa"/>
            <w:shd w:val="clear" w:color="auto" w:fill="FF6699"/>
          </w:tcPr>
          <w:p w:rsidR="001F553D" w:rsidRPr="005869B1" w:rsidRDefault="001475F4" w:rsidP="00BC068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869B1">
              <w:rPr>
                <w:rFonts w:cstheme="minorHAnsi"/>
                <w:b/>
                <w:sz w:val="20"/>
                <w:szCs w:val="20"/>
              </w:rPr>
              <w:t>DZIAŁ  2. FIGURY</w:t>
            </w:r>
            <w:r w:rsidRPr="005869B1">
              <w:rPr>
                <w:rFonts w:cstheme="minorHAnsi"/>
                <w:b/>
                <w:spacing w:val="-5"/>
                <w:sz w:val="20"/>
                <w:szCs w:val="20"/>
              </w:rPr>
              <w:t xml:space="preserve"> </w:t>
            </w:r>
            <w:r w:rsidRPr="005869B1">
              <w:rPr>
                <w:rFonts w:cstheme="minorHAnsi"/>
                <w:b/>
                <w:sz w:val="20"/>
                <w:szCs w:val="20"/>
              </w:rPr>
              <w:t>NA</w:t>
            </w:r>
            <w:r w:rsidRPr="005869B1">
              <w:rPr>
                <w:rFonts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5869B1">
              <w:rPr>
                <w:rFonts w:cstheme="minorHAnsi"/>
                <w:b/>
                <w:spacing w:val="-2"/>
                <w:sz w:val="20"/>
                <w:szCs w:val="20"/>
              </w:rPr>
              <w:t>PŁASZCZYŹNIE</w:t>
            </w:r>
          </w:p>
        </w:tc>
      </w:tr>
      <w:tr w:rsidR="00AB637A" w:rsidRPr="005869B1" w:rsidTr="00827CE6">
        <w:tc>
          <w:tcPr>
            <w:tcW w:w="13994" w:type="dxa"/>
            <w:shd w:val="clear" w:color="auto" w:fill="FFCCCC"/>
          </w:tcPr>
          <w:p w:rsidR="00AB637A" w:rsidRPr="005869B1" w:rsidRDefault="00AB637A" w:rsidP="00AB637A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CF32A2" w:rsidRPr="005869B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</w:t>
            </w:r>
            <w:r w:rsidR="00EE23E6" w:rsidRPr="005869B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. Uczeń:</w:t>
            </w:r>
          </w:p>
        </w:tc>
      </w:tr>
      <w:tr w:rsidR="00AB637A" w:rsidRPr="005869B1" w:rsidTr="001F553D">
        <w:tc>
          <w:tcPr>
            <w:tcW w:w="13994" w:type="dxa"/>
          </w:tcPr>
          <w:p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pojęcia: prosta, półprosta, odcinek, (K)</w:t>
            </w:r>
          </w:p>
          <w:p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pojęcia: koło i okrąg (k)</w:t>
            </w:r>
          </w:p>
          <w:p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elementy koła i okręgu (K-P)</w:t>
            </w:r>
          </w:p>
          <w:p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i rozumie zależność między długością promienia i średnicy (K)</w:t>
            </w:r>
          </w:p>
          <w:p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rodzaje trójkątów (K-P)</w:t>
            </w:r>
          </w:p>
          <w:p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nazwy boków w trójkącie równoramiennym (K)</w:t>
            </w:r>
          </w:p>
          <w:p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nazwy boków w trójkącie prostokątnym (K)</w:t>
            </w:r>
          </w:p>
          <w:p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nazwy czworokątów (K)</w:t>
            </w:r>
          </w:p>
          <w:p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własności czworokątów (K-P)</w:t>
            </w:r>
          </w:p>
          <w:p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definicję przekątnej oraz obwodu wielokąta (K)</w:t>
            </w:r>
          </w:p>
          <w:p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i rozumie zależność między liczbą boków, wierzchołków i kątów w wielokącie (K)</w:t>
            </w:r>
          </w:p>
          <w:p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pojęcie kąta (K)</w:t>
            </w:r>
          </w:p>
          <w:p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pojęcie wierzchołka i ramion kąta (K)</w:t>
            </w:r>
          </w:p>
          <w:p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pod</w:t>
            </w:r>
            <w:r w:rsidR="007D0047" w:rsidRPr="005869B1">
              <w:rPr>
                <w:rFonts w:asciiTheme="minorHAnsi" w:hAnsiTheme="minorHAnsi" w:cstheme="minorHAnsi"/>
                <w:sz w:val="20"/>
                <w:szCs w:val="20"/>
              </w:rPr>
              <w:t>ział kątów ze względu na miarę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prosty, ostry, rozwarty(K),</w:t>
            </w:r>
          </w:p>
          <w:p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podział</w:t>
            </w:r>
            <w:r w:rsidR="007D0047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kątów ze względu na położenie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przyległe, wierzchołkowe (K)</w:t>
            </w:r>
          </w:p>
          <w:p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zapis symboliczny kąta i jego miary (K)</w:t>
            </w:r>
          </w:p>
          <w:p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sumę miar kątów wewnętrznych trójkąta (K)</w:t>
            </w:r>
          </w:p>
          <w:p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sumę miar kątów wewnętrznych czworokąta (K)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i rozumie różnicę między prostą i odcinkiem, prostą i półprostą (K)</w:t>
            </w:r>
          </w:p>
          <w:p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konieczność stosowania odpowiednich przyrządów do rysowania figur geometrycznych (K)</w:t>
            </w:r>
          </w:p>
          <w:p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pochodzenie nazw poszczególnych rodzajów trójkątów (K)</w:t>
            </w:r>
          </w:p>
          <w:p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i rozumie związki miarowe poszczególnych rodzajów kątów (K-P)</w:t>
            </w:r>
          </w:p>
          <w:p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narysować za pomocą ekierki i linijki proste i odcinki prostopadłe oraz proste i odcinki równoległe (K)</w:t>
            </w:r>
          </w:p>
          <w:p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wskazać poszczególne elementy w okręgu i w kole (K)</w:t>
            </w:r>
          </w:p>
          <w:p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kreślić koło i okrąg o danym promieniu lub o danej średnicy (K)</w:t>
            </w:r>
          </w:p>
          <w:p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narysować poszczególne rodzaje trójkątów (K)</w:t>
            </w:r>
          </w:p>
          <w:p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obwód trójkąta (K)</w:t>
            </w:r>
          </w:p>
          <w:p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narysować czworokąt, mając informacje o  bokach (K-R)</w:t>
            </w:r>
          </w:p>
          <w:p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wskazać na rysunku wielokąt o określonych cechach (K)</w:t>
            </w:r>
          </w:p>
          <w:p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obwód czworokąta (K-P)</w:t>
            </w:r>
          </w:p>
          <w:p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zmierzyć kąt (K)</w:t>
            </w:r>
          </w:p>
          <w:p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narysować kąt o określonej mierze (K-P)</w:t>
            </w:r>
          </w:p>
          <w:p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rozróżniać i nazywać poszczególne rodzaje kątów (K-R)</w:t>
            </w:r>
          </w:p>
          <w:p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brakujące miary kątów trójkąta (K-P)</w:t>
            </w:r>
          </w:p>
        </w:tc>
      </w:tr>
      <w:tr w:rsidR="00A4608E" w:rsidRPr="005869B1" w:rsidTr="00827CE6">
        <w:tc>
          <w:tcPr>
            <w:tcW w:w="13994" w:type="dxa"/>
            <w:shd w:val="clear" w:color="auto" w:fill="FFCCCC"/>
          </w:tcPr>
          <w:p w:rsidR="00A4608E" w:rsidRPr="005869B1" w:rsidRDefault="00A4608E" w:rsidP="00AB637A">
            <w:pPr>
              <w:rPr>
                <w:rFonts w:cstheme="minorHAnsi"/>
                <w:b/>
                <w:sz w:val="20"/>
                <w:szCs w:val="20"/>
              </w:rPr>
            </w:pPr>
            <w:r w:rsidRPr="005869B1">
              <w:rPr>
                <w:rFonts w:cstheme="minorHAnsi"/>
                <w:b/>
                <w:sz w:val="20"/>
                <w:szCs w:val="20"/>
              </w:rPr>
              <w:t xml:space="preserve">Wymagania  na ocenę dostateczną </w:t>
            </w:r>
            <w:r w:rsidR="00827CE6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A4608E" w:rsidRPr="005869B1" w:rsidTr="001F553D">
        <w:tc>
          <w:tcPr>
            <w:tcW w:w="13994" w:type="dxa"/>
          </w:tcPr>
          <w:p w:rsidR="00A4608E" w:rsidRPr="005869B1" w:rsidRDefault="00A4608E" w:rsidP="00FE044A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definicje odcinków prostopadłych i odcinków równoległych (P)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="00E508AD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na zależność między bokami 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w trójkącie równoramiennym (P)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zna </w:t>
            </w:r>
            <w:r w:rsidR="00E508AD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zasady konstrukcji trójkąta 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o danych trzech bokach (P)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warunek zbudowania trójkąta – nierówność trójkąta (P)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pod</w:t>
            </w:r>
            <w:r w:rsidR="007D0047" w:rsidRPr="005869B1">
              <w:rPr>
                <w:rFonts w:asciiTheme="minorHAnsi" w:hAnsiTheme="minorHAnsi" w:cstheme="minorHAnsi"/>
                <w:sz w:val="20"/>
                <w:szCs w:val="20"/>
              </w:rPr>
              <w:t>ział kątów ze względu na miarę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pełny, półpełny (P)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miary kątów w trójkącie równobocznym (P)</w:t>
            </w:r>
          </w:p>
          <w:p w:rsidR="00FE044A" w:rsidRDefault="00A4608E" w:rsidP="00FE044A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zależność między kątami w trójkącie równoramiennym (P)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różnicę między kołem i okręgiem (P)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narysować za pomocą ekierki i linijki proste równoległe o danej odległości od siebie (P)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zadania tekstowe związane z wzajemnym położeniem odc</w:t>
            </w:r>
            <w:r w:rsidR="003D1754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inków, prostych i półprostych 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(P-R)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zadania tekstowe związane z kołem, okręgiem i innymi figurami (P-R)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narysować trójkąt w skali (P)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długość boku trójkąta równobocznego, znając jego obwód (P)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długość boku trójkąta, znając obwód i informacje o pozostałych bokach (P-R)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skonstruować trójkąt o danych trzech bokach (P)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sprawdzić, czy z odcinków o danych długościach można zbudować trójkąt (P-R)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sklasyfikować czworokąty (P-R)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narysować</w:t>
            </w:r>
            <w:r w:rsidR="007D0047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czworokąt, mając informacje o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przekątnych (P-R)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związane z obwodem czworokąta (P-R)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brakujące miary kątów przyległych, wierzchołkowych (P)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brakujące miary kątów czworokątów (P-R)</w:t>
            </w:r>
          </w:p>
        </w:tc>
      </w:tr>
      <w:tr w:rsidR="00A4608E" w:rsidRPr="005869B1" w:rsidTr="00827CE6">
        <w:tc>
          <w:tcPr>
            <w:tcW w:w="13994" w:type="dxa"/>
            <w:shd w:val="clear" w:color="auto" w:fill="FFCCCC"/>
          </w:tcPr>
          <w:p w:rsidR="00A4608E" w:rsidRPr="005869B1" w:rsidRDefault="00A4608E" w:rsidP="00827CE6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 xml:space="preserve">Wymagania  na ocenę dobrą </w:t>
            </w:r>
            <w:r w:rsidR="00827CE6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A4608E" w:rsidRPr="005869B1" w:rsidTr="001F553D">
        <w:tc>
          <w:tcPr>
            <w:tcW w:w="13994" w:type="dxa"/>
          </w:tcPr>
          <w:p w:rsidR="00A4608E" w:rsidRPr="005869B1" w:rsidRDefault="00A4608E" w:rsidP="00FE044A">
            <w:pPr>
              <w:pStyle w:val="Akapitzlist"/>
              <w:numPr>
                <w:ilvl w:val="0"/>
                <w:numId w:val="35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wzajemne położenie: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5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– prostej i okręgu (R),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5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– okręgów (R)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5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podział kątów</w:t>
            </w:r>
            <w:r w:rsidR="007D0047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ze względu na miarę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wypukły, wklęsły (R)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5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podział</w:t>
            </w:r>
            <w:r w:rsidR="007D0047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kątów ze względu na położenie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odpowiadające, naprzemianległe (R)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5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konstrukcyjne związane z konstrukcją trójkąta o danych bokach (R)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5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skonstruować kopię czworokąta (R)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5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brakujące miary kątów odpowiadających, naprzemianległych (R)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5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brakujące miary kątów trójkąta lub czworokąta na rysunku z wykorzystaniem miar kątów przyległych, wierzchołkowych, naprzemianległych, odpowiadających oraz własności trójkątów lub czworokątów (R)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5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związane z obwodem trójkąta (R-W)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5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związane z obwodem wielokąta (R-W)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5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skonstruować równoległobok, znając dwa boki i przekątną (R)</w:t>
            </w:r>
          </w:p>
        </w:tc>
      </w:tr>
      <w:tr w:rsidR="00A4608E" w:rsidRPr="005869B1" w:rsidTr="00827CE6">
        <w:tc>
          <w:tcPr>
            <w:tcW w:w="13994" w:type="dxa"/>
            <w:shd w:val="clear" w:color="auto" w:fill="FFCCCC"/>
          </w:tcPr>
          <w:p w:rsidR="00A4608E" w:rsidRPr="005869B1" w:rsidRDefault="00A4608E" w:rsidP="00827CE6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 xml:space="preserve">Wymagania  na ocenę bardzo dobrą </w:t>
            </w:r>
            <w:r w:rsidR="00827CE6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A4608E" w:rsidRPr="005869B1" w:rsidTr="001F553D">
        <w:tc>
          <w:tcPr>
            <w:tcW w:w="13994" w:type="dxa"/>
          </w:tcPr>
          <w:p w:rsidR="00A4608E" w:rsidRPr="00FE044A" w:rsidRDefault="00A4608E" w:rsidP="00FE044A">
            <w:pPr>
              <w:pStyle w:val="Akapitzlist"/>
              <w:numPr>
                <w:ilvl w:val="0"/>
                <w:numId w:val="34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rozwiązać zadania konstrukcyjne związane z kreśleniem prostych prostopadłych </w:t>
            </w:r>
            <w:r w:rsidRPr="00FE044A">
              <w:rPr>
                <w:rFonts w:asciiTheme="minorHAnsi" w:hAnsiTheme="minorHAnsi" w:cstheme="minorHAnsi"/>
                <w:sz w:val="20"/>
                <w:szCs w:val="20"/>
              </w:rPr>
              <w:t>i prostych równoległych (D-W)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4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zadania tekstowe związane z kołem, okręgiem i innymi figurami (D-W)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4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wykorzystać przenoszenie odcinków w zadaniach konstrukcyjnych (D-W)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4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konstrukcyjne związane z konstrukcją trójkąta o danych bokach (D-W)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4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skonstruować trapez równoramienny, znając jego podstawy i ramię (D-W)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4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związane z zegarem (D-W)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4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określić miarę kąta przyległego, wierzchołkowego, odpowiadającego, naprzemianległego na podstawie rysunku lub treści zadania (D-W)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4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brakujące miary kątów trójkąta z wykorzystaniem miar kątów przyległych, wierzchołkowych, naprzemianległych, odpowiadających oraz sumy miar kątów wewnętrznych trójkąta (D-W)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4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brakujące miary kątów czworokąta na rysunku z wykorzystaniem miar kątów przyległych, wierzchołkowych, naprzemianległych, odpowiadających oraz własności czworokątów (D-W)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4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związane z miarami kątów w trójkątach i czworokątach (D-W)</w:t>
            </w:r>
          </w:p>
        </w:tc>
      </w:tr>
      <w:tr w:rsidR="00A4608E" w:rsidRPr="005869B1" w:rsidTr="00827CE6">
        <w:tc>
          <w:tcPr>
            <w:tcW w:w="13994" w:type="dxa"/>
            <w:shd w:val="clear" w:color="auto" w:fill="FFCCCC"/>
          </w:tcPr>
          <w:p w:rsidR="00A4608E" w:rsidRPr="005869B1" w:rsidRDefault="00A4608E" w:rsidP="00827CE6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 xml:space="preserve">Wymagania  na ocenę celującą </w:t>
            </w:r>
            <w:r w:rsidR="00827CE6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A4608E" w:rsidRPr="005869B1" w:rsidTr="001F553D">
        <w:tc>
          <w:tcPr>
            <w:tcW w:w="13994" w:type="dxa"/>
          </w:tcPr>
          <w:p w:rsidR="00A4608E" w:rsidRPr="005869B1" w:rsidRDefault="00A4608E" w:rsidP="00FE044A">
            <w:pPr>
              <w:pStyle w:val="Akapitzlist"/>
              <w:numPr>
                <w:ilvl w:val="0"/>
                <w:numId w:val="33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konstrukcję prostej prostopadłej do danej, przechodzącej przez dany punkt (W)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3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konstrukcję prostej równoległej do danej, przechodzącej przez dany punkt (W)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3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konstrukcyjny sposób wyznaczania środka odcinka (W)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3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pojęcie symetralnej odcinka (W)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3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definicję sześciokąta foremnego oraz sposób jego kreślenia (W)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3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pojęcie przybliżenia z niedomiarem oraz przybliżenia z nadmiarem (W)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3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skonstruować prostą prostopadłą do danej, przechodzącą przez dany punkt (W)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3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skonstruować prostą równoległą do danej, przechodzącą przez dany punkt (W)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3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wyznaczyć środek narysowanego okręgu (W)</w:t>
            </w:r>
          </w:p>
        </w:tc>
      </w:tr>
    </w:tbl>
    <w:p w:rsidR="00220529" w:rsidRDefault="0022052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9135D" w:rsidRPr="005869B1" w:rsidTr="001475F4">
        <w:tc>
          <w:tcPr>
            <w:tcW w:w="13994" w:type="dxa"/>
            <w:shd w:val="clear" w:color="auto" w:fill="FF6699"/>
          </w:tcPr>
          <w:p w:rsidR="00AB637A" w:rsidRPr="005869B1" w:rsidRDefault="001475F4" w:rsidP="00BC068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869B1">
              <w:rPr>
                <w:rFonts w:cstheme="minorHAnsi"/>
                <w:b/>
                <w:sz w:val="20"/>
                <w:szCs w:val="20"/>
              </w:rPr>
              <w:t>DZIAŁ  3. LICZBY</w:t>
            </w:r>
            <w:r w:rsidRPr="005869B1">
              <w:rPr>
                <w:rFonts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5869B1">
              <w:rPr>
                <w:rFonts w:cstheme="minorHAnsi"/>
                <w:b/>
                <w:sz w:val="20"/>
                <w:szCs w:val="20"/>
              </w:rPr>
              <w:t>NA</w:t>
            </w:r>
            <w:r w:rsidRPr="005869B1">
              <w:rPr>
                <w:rFonts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5869B1">
              <w:rPr>
                <w:rFonts w:cstheme="minorHAnsi"/>
                <w:b/>
                <w:sz w:val="20"/>
                <w:szCs w:val="20"/>
              </w:rPr>
              <w:t>CO</w:t>
            </w:r>
            <w:r w:rsidRPr="005869B1">
              <w:rPr>
                <w:rFonts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5869B1">
              <w:rPr>
                <w:rFonts w:cstheme="minorHAnsi"/>
                <w:b/>
                <w:spacing w:val="-4"/>
                <w:sz w:val="20"/>
                <w:szCs w:val="20"/>
              </w:rPr>
              <w:t>DZIEŃ</w:t>
            </w:r>
          </w:p>
        </w:tc>
      </w:tr>
      <w:tr w:rsidR="00AB637A" w:rsidRPr="005869B1" w:rsidTr="00827CE6">
        <w:tc>
          <w:tcPr>
            <w:tcW w:w="13994" w:type="dxa"/>
            <w:shd w:val="clear" w:color="auto" w:fill="FFCCCC"/>
          </w:tcPr>
          <w:p w:rsidR="00AB637A" w:rsidRPr="005869B1" w:rsidRDefault="00A8231F" w:rsidP="00AB637A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>W</w:t>
            </w:r>
            <w:r w:rsidR="00EE23E6" w:rsidRPr="005869B1">
              <w:rPr>
                <w:rFonts w:eastAsia="Calibr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AB637A" w:rsidRPr="005869B1" w:rsidTr="001F553D">
        <w:tc>
          <w:tcPr>
            <w:tcW w:w="13994" w:type="dxa"/>
          </w:tcPr>
          <w:p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zna jednostki czasu (K) </w:t>
            </w:r>
          </w:p>
          <w:p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jednostki długości (K)</w:t>
            </w:r>
          </w:p>
          <w:p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jednostki masy (K)</w:t>
            </w:r>
          </w:p>
          <w:p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pojęcie skali i planu (K)</w:t>
            </w:r>
          </w:p>
          <w:p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potrzebę stosowania różnorodnych jednostek długości i masy (K)</w:t>
            </w:r>
          </w:p>
          <w:p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potrzebę stosowania odpowiedniej skali na mapach i planach (K)</w:t>
            </w:r>
          </w:p>
          <w:p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korzyści płynące z umiejętności stosowania kalkulatora do obliczeń (K)</w:t>
            </w:r>
          </w:p>
          <w:p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znaczenie podstawowych symboli występujących w instrukcjach i opisach:</w:t>
            </w:r>
          </w:p>
          <w:p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– diagramów (K)</w:t>
            </w:r>
          </w:p>
          <w:p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– schematów (K)</w:t>
            </w:r>
          </w:p>
          <w:p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– innych rysunków (K)</w:t>
            </w:r>
          </w:p>
          <w:p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upływ czasu między wydarzeniami (K-P)</w:t>
            </w:r>
          </w:p>
          <w:p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porządkować wydarzenia w kolejności chronologicznej (K)</w:t>
            </w:r>
          </w:p>
          <w:p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zamienić jednostki czasu (K-R)</w:t>
            </w:r>
          </w:p>
          <w:p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wykonać obliczenia dotyczące długości (K-P)</w:t>
            </w:r>
          </w:p>
          <w:p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wykonać obliczenia dotyczące masy (K-P)</w:t>
            </w:r>
          </w:p>
          <w:p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zamienić jednostki długości i masy (K-P)</w:t>
            </w:r>
          </w:p>
          <w:p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skalę (K-P)</w:t>
            </w:r>
          </w:p>
          <w:p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długości odcinków w skali lub w rzeczywistości (K-P)</w:t>
            </w:r>
          </w:p>
          <w:p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wykonać obliczenia za pomocą kalkulatora (K-R)</w:t>
            </w:r>
          </w:p>
          <w:p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odczytać dane z:</w:t>
            </w:r>
          </w:p>
          <w:p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– tabeli (K)</w:t>
            </w:r>
          </w:p>
          <w:p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– diagramu (K)</w:t>
            </w:r>
          </w:p>
          <w:p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odpowiedzieć na pytanie dotyczące znalezionych danych (K-R)</w:t>
            </w:r>
          </w:p>
          <w:p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odczytać dane z wykresu (K-P)</w:t>
            </w:r>
          </w:p>
          <w:p w:rsidR="00AB637A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odpowiedzieć na pytanie dotyczące znalezionych danych (K-R)</w:t>
            </w:r>
          </w:p>
        </w:tc>
      </w:tr>
      <w:tr w:rsidR="00AB637A" w:rsidRPr="005869B1" w:rsidTr="00827CE6">
        <w:tc>
          <w:tcPr>
            <w:tcW w:w="13994" w:type="dxa"/>
            <w:shd w:val="clear" w:color="auto" w:fill="FFCCCC"/>
          </w:tcPr>
          <w:p w:rsidR="00AB637A" w:rsidRPr="005869B1" w:rsidRDefault="00C37960" w:rsidP="00AB637A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 xml:space="preserve">Wymagania  na ocenę dostateczną </w:t>
            </w:r>
            <w:r w:rsidR="00827CE6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AB637A" w:rsidRPr="005869B1" w:rsidTr="001F553D">
        <w:tc>
          <w:tcPr>
            <w:tcW w:w="13994" w:type="dxa"/>
          </w:tcPr>
          <w:p w:rsidR="00C37960" w:rsidRPr="005869B1" w:rsidRDefault="00C37960" w:rsidP="00FE044A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zasady dotyczące lat przestępnych (P)</w:t>
            </w:r>
          </w:p>
          <w:p w:rsidR="00C37960" w:rsidRPr="005869B1" w:rsidRDefault="00C37960" w:rsidP="00FE044A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symbol przybliżenia (P)</w:t>
            </w:r>
          </w:p>
          <w:p w:rsidR="00C37960" w:rsidRPr="005869B1" w:rsidRDefault="00C37960" w:rsidP="00FE044A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konieczność wprowadzenia lat przestępnych (P)</w:t>
            </w:r>
          </w:p>
          <w:p w:rsidR="00C37960" w:rsidRPr="005869B1" w:rsidRDefault="00C37960" w:rsidP="00FE044A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potrzebę zaokrąglania liczb (P)</w:t>
            </w:r>
          </w:p>
          <w:p w:rsidR="00C37960" w:rsidRPr="005869B1" w:rsidRDefault="00C37960" w:rsidP="00FE044A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zasadę sporządzania wykresów (P)</w:t>
            </w:r>
          </w:p>
          <w:p w:rsidR="00C37960" w:rsidRPr="005869B1" w:rsidRDefault="00C37960" w:rsidP="00FE044A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podać przykładowe lata przestępne (P)</w:t>
            </w:r>
          </w:p>
          <w:p w:rsidR="00C37960" w:rsidRPr="005869B1" w:rsidRDefault="00C37960" w:rsidP="00FE044A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wyrażać w różnych jednostkach ten sam upływ czasu (P-R)</w:t>
            </w:r>
          </w:p>
          <w:p w:rsidR="00C37960" w:rsidRPr="005869B1" w:rsidRDefault="00C37960" w:rsidP="00FE044A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związane z kalendarzem i czasem (P-R)</w:t>
            </w:r>
          </w:p>
          <w:p w:rsidR="00C37960" w:rsidRPr="005869B1" w:rsidRDefault="00C37960" w:rsidP="00FE044A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wyrażać w różnych jednostkach te same masy (P-R)</w:t>
            </w:r>
          </w:p>
          <w:p w:rsidR="00C37960" w:rsidRPr="005869B1" w:rsidRDefault="00C37960" w:rsidP="00FE044A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wyrażać w różnych jednostkach te same długości (P-R)</w:t>
            </w:r>
          </w:p>
          <w:p w:rsidR="00C37960" w:rsidRPr="005869B1" w:rsidRDefault="00C37960" w:rsidP="00FE044A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porządkować wielkości podane w różnych jednostkach (P-R)</w:t>
            </w:r>
          </w:p>
          <w:p w:rsidR="00C37960" w:rsidRPr="005869B1" w:rsidRDefault="00C37960" w:rsidP="00FE044A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związane z jednostkami długości i masy (P-R)</w:t>
            </w:r>
          </w:p>
          <w:p w:rsidR="00C37960" w:rsidRPr="005869B1" w:rsidRDefault="00C37960" w:rsidP="00FE044A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związane ze skalą (P-R)</w:t>
            </w:r>
          </w:p>
          <w:p w:rsidR="00C37960" w:rsidRPr="005869B1" w:rsidRDefault="00C37960" w:rsidP="00FE044A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zaokrąglić liczbę do danego rzędu (P-R)</w:t>
            </w:r>
          </w:p>
          <w:p w:rsidR="00C37960" w:rsidRPr="005869B1" w:rsidRDefault="00C37960" w:rsidP="00FE044A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sprawdzić, czy kalkulator zachowuje kolejność działań (P)</w:t>
            </w:r>
          </w:p>
          <w:p w:rsidR="00C37960" w:rsidRPr="005869B1" w:rsidRDefault="00C37960" w:rsidP="00FE044A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wykorzystać kalkulator do rozwiązania zadanie tekstowego (P-R)</w:t>
            </w:r>
          </w:p>
          <w:p w:rsidR="00C37960" w:rsidRPr="005869B1" w:rsidRDefault="00C37960" w:rsidP="00FE044A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zadanie, odczytując dane z tabeli  i korzystając z kalkulatora (P-R)</w:t>
            </w:r>
          </w:p>
          <w:p w:rsidR="00C37960" w:rsidRPr="005869B1" w:rsidRDefault="00C37960" w:rsidP="00FE044A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zinterpretować odczytane dane (P-R)</w:t>
            </w:r>
          </w:p>
          <w:p w:rsidR="00C37960" w:rsidRPr="005869B1" w:rsidRDefault="00C37960" w:rsidP="00FE044A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zinterpretować odczytane dane (P-R)</w:t>
            </w:r>
          </w:p>
          <w:p w:rsidR="00C37960" w:rsidRPr="005869B1" w:rsidRDefault="00C37960" w:rsidP="00FE044A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przedstawić dane w postaci wykresu (P-R)</w:t>
            </w:r>
          </w:p>
          <w:p w:rsidR="00AB637A" w:rsidRPr="005869B1" w:rsidRDefault="00C37960" w:rsidP="00FE044A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porównać informacje oczytane z dwóch wykresów (P-R)</w:t>
            </w:r>
          </w:p>
        </w:tc>
      </w:tr>
      <w:tr w:rsidR="00AB637A" w:rsidRPr="005869B1" w:rsidTr="00827CE6">
        <w:tc>
          <w:tcPr>
            <w:tcW w:w="13994" w:type="dxa"/>
            <w:shd w:val="clear" w:color="auto" w:fill="FFCCCC"/>
          </w:tcPr>
          <w:p w:rsidR="00AB637A" w:rsidRPr="005869B1" w:rsidRDefault="00C37960" w:rsidP="00827CE6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 xml:space="preserve">Wymagania  na ocenę dobrą </w:t>
            </w:r>
            <w:r w:rsidR="00827CE6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C37960" w:rsidRPr="005869B1" w:rsidTr="001F553D">
        <w:tc>
          <w:tcPr>
            <w:tcW w:w="13994" w:type="dxa"/>
          </w:tcPr>
          <w:p w:rsidR="00342123" w:rsidRPr="005869B1" w:rsidRDefault="00342123" w:rsidP="00FE044A">
            <w:pPr>
              <w:pStyle w:val="Akapitzlist"/>
              <w:numPr>
                <w:ilvl w:val="0"/>
                <w:numId w:val="3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funkcje klawiszy pamięci kalkulatora (R)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:rsidR="00342123" w:rsidRPr="005869B1" w:rsidRDefault="00342123" w:rsidP="00FE044A">
            <w:pPr>
              <w:pStyle w:val="Akapitzlist"/>
              <w:numPr>
                <w:ilvl w:val="0"/>
                <w:numId w:val="3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zaokrąglić liczbę zaznaczoną na osi liczbowej (R)</w:t>
            </w:r>
          </w:p>
          <w:p w:rsidR="00342123" w:rsidRPr="005869B1" w:rsidRDefault="00342123" w:rsidP="00FE044A">
            <w:pPr>
              <w:pStyle w:val="Akapitzlist"/>
              <w:numPr>
                <w:ilvl w:val="0"/>
                <w:numId w:val="3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wskazać liczby o podanym zaokrągleniu (R)</w:t>
            </w:r>
          </w:p>
          <w:p w:rsidR="00342123" w:rsidRPr="005869B1" w:rsidRDefault="00342123" w:rsidP="00FE044A">
            <w:pPr>
              <w:pStyle w:val="Akapitzlist"/>
              <w:numPr>
                <w:ilvl w:val="0"/>
                <w:numId w:val="3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zaokrąglić liczbę po zamianie jednostek (R)</w:t>
            </w:r>
          </w:p>
          <w:p w:rsidR="00C37960" w:rsidRPr="005869B1" w:rsidRDefault="00342123" w:rsidP="00FE044A">
            <w:pPr>
              <w:pStyle w:val="Akapitzlist"/>
              <w:numPr>
                <w:ilvl w:val="0"/>
                <w:numId w:val="3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porównać informacje oczytane z dwóch wykresów (R-W)</w:t>
            </w:r>
          </w:p>
        </w:tc>
      </w:tr>
      <w:tr w:rsidR="00C37960" w:rsidRPr="005869B1" w:rsidTr="00827CE6">
        <w:tc>
          <w:tcPr>
            <w:tcW w:w="13994" w:type="dxa"/>
            <w:shd w:val="clear" w:color="auto" w:fill="FFCCCC"/>
          </w:tcPr>
          <w:p w:rsidR="00C37960" w:rsidRPr="005869B1" w:rsidRDefault="00C37960" w:rsidP="00827CE6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>W</w:t>
            </w:r>
            <w:r w:rsidR="00827CE6" w:rsidRPr="005869B1">
              <w:rPr>
                <w:rFonts w:eastAsia="Calibri" w:cstheme="minorHAnsi"/>
                <w:b/>
                <w:sz w:val="20"/>
                <w:szCs w:val="20"/>
              </w:rPr>
              <w:t>ymagania  na ocenę bardzo dobrą (oprócz spełnienia wymagań na ocenę dobrą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C37960" w:rsidRPr="005869B1" w:rsidTr="001F553D">
        <w:tc>
          <w:tcPr>
            <w:tcW w:w="13994" w:type="dxa"/>
          </w:tcPr>
          <w:p w:rsidR="00FF7DFE" w:rsidRPr="005869B1" w:rsidRDefault="00FF7DFE" w:rsidP="00FE044A">
            <w:pPr>
              <w:pStyle w:val="Akapitzlist"/>
              <w:numPr>
                <w:ilvl w:val="0"/>
                <w:numId w:val="2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związane z kalendarzem i czasem (D-W)</w:t>
            </w:r>
          </w:p>
          <w:p w:rsidR="00FF7DFE" w:rsidRPr="005869B1" w:rsidRDefault="00FF7DFE" w:rsidP="00FE044A">
            <w:pPr>
              <w:pStyle w:val="Akapitzlist"/>
              <w:numPr>
                <w:ilvl w:val="0"/>
                <w:numId w:val="2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związane z jednostkami długości i masy (D-W)</w:t>
            </w:r>
          </w:p>
          <w:p w:rsidR="00FF7DFE" w:rsidRPr="005869B1" w:rsidRDefault="00FF7DFE" w:rsidP="00FE044A">
            <w:pPr>
              <w:pStyle w:val="Akapitzlist"/>
              <w:numPr>
                <w:ilvl w:val="0"/>
                <w:numId w:val="2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związane ze skalą (D-W)</w:t>
            </w:r>
          </w:p>
          <w:p w:rsidR="00FF7DFE" w:rsidRPr="005869B1" w:rsidRDefault="00FF7DFE" w:rsidP="00FE044A">
            <w:pPr>
              <w:pStyle w:val="Akapitzlist"/>
              <w:numPr>
                <w:ilvl w:val="0"/>
                <w:numId w:val="2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określić, ile jest liczb o podanym zaokrągleniu spełniających dane warunki (D-W)</w:t>
            </w:r>
          </w:p>
          <w:p w:rsidR="00FF7DFE" w:rsidRPr="005869B1" w:rsidRDefault="00FF7DFE" w:rsidP="00FE044A">
            <w:pPr>
              <w:pStyle w:val="Akapitzlist"/>
              <w:numPr>
                <w:ilvl w:val="0"/>
                <w:numId w:val="2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związane z przybliżeniami (D-W)</w:t>
            </w:r>
          </w:p>
          <w:p w:rsidR="00FF7DFE" w:rsidRPr="005869B1" w:rsidRDefault="00FF7DFE" w:rsidP="00FE044A">
            <w:pPr>
              <w:pStyle w:val="Akapitzlist"/>
              <w:numPr>
                <w:ilvl w:val="0"/>
                <w:numId w:val="2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wykonać wielodziałaniowe obliczenia za pomocą kalkulatora (D-W)</w:t>
            </w:r>
          </w:p>
          <w:p w:rsidR="00FF7DFE" w:rsidRPr="005869B1" w:rsidRDefault="00FF7DFE" w:rsidP="00FE044A">
            <w:pPr>
              <w:pStyle w:val="Akapitzlist"/>
              <w:numPr>
                <w:ilvl w:val="0"/>
                <w:numId w:val="2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wykorzystać kalkulator do rozwiązania zadanie tekstowego (D-W)</w:t>
            </w:r>
          </w:p>
          <w:p w:rsidR="00FF7DFE" w:rsidRPr="005869B1" w:rsidRDefault="00FF7DFE" w:rsidP="00FE044A">
            <w:pPr>
              <w:pStyle w:val="Akapitzlist"/>
              <w:numPr>
                <w:ilvl w:val="0"/>
                <w:numId w:val="2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odpowiedzieć na pytanie dotyczące znalezionych danych (D-W)</w:t>
            </w:r>
          </w:p>
          <w:p w:rsidR="00FF7DFE" w:rsidRPr="005869B1" w:rsidRDefault="00FF7DFE" w:rsidP="00FE044A">
            <w:pPr>
              <w:pStyle w:val="Akapitzlist"/>
              <w:numPr>
                <w:ilvl w:val="0"/>
                <w:numId w:val="2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tekstowe, w którym potrzebne informacje należy odczytać z tabeli lub schematu (D-W)</w:t>
            </w:r>
          </w:p>
          <w:p w:rsidR="00FF7DFE" w:rsidRPr="005869B1" w:rsidRDefault="00FF7DFE" w:rsidP="00FE044A">
            <w:pPr>
              <w:pStyle w:val="Akapitzlist"/>
              <w:numPr>
                <w:ilvl w:val="0"/>
                <w:numId w:val="2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odpowiedzieć na pytanie dotyczące znalezionych danych (D-W)</w:t>
            </w:r>
          </w:p>
          <w:p w:rsidR="00FF7DFE" w:rsidRPr="005869B1" w:rsidRDefault="00FF7DFE" w:rsidP="00FE044A">
            <w:pPr>
              <w:pStyle w:val="Akapitzlist"/>
              <w:numPr>
                <w:ilvl w:val="0"/>
                <w:numId w:val="2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dopasować wykres do opisu sytuacji (D-W)</w:t>
            </w:r>
          </w:p>
          <w:p w:rsidR="00C37960" w:rsidRPr="005869B1" w:rsidRDefault="00FF7DFE" w:rsidP="00FE044A">
            <w:pPr>
              <w:pStyle w:val="Akapitzlist"/>
              <w:numPr>
                <w:ilvl w:val="0"/>
                <w:numId w:val="2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przedstawić dane w postaci wykresu (D)</w:t>
            </w:r>
          </w:p>
        </w:tc>
      </w:tr>
      <w:tr w:rsidR="0057006D" w:rsidRPr="005869B1" w:rsidTr="00827CE6">
        <w:tc>
          <w:tcPr>
            <w:tcW w:w="13994" w:type="dxa"/>
            <w:shd w:val="clear" w:color="auto" w:fill="FFCCCC"/>
          </w:tcPr>
          <w:p w:rsidR="0057006D" w:rsidRPr="005869B1" w:rsidRDefault="0057006D" w:rsidP="00827CE6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 xml:space="preserve">Wymagania  na ocenę celującą </w:t>
            </w:r>
            <w:r w:rsidR="00827CE6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57006D" w:rsidRPr="005869B1" w:rsidTr="0057006D">
        <w:tc>
          <w:tcPr>
            <w:tcW w:w="13994" w:type="dxa"/>
            <w:shd w:val="clear" w:color="auto" w:fill="auto"/>
          </w:tcPr>
          <w:p w:rsidR="0057006D" w:rsidRPr="005869B1" w:rsidRDefault="0057006D" w:rsidP="00FE044A">
            <w:pPr>
              <w:pStyle w:val="Akapitzlist"/>
              <w:numPr>
                <w:ilvl w:val="0"/>
                <w:numId w:val="2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pojęcie przybliżenia z niedomiarem oraz przybliżenia z nadmiarem (W)</w:t>
            </w:r>
          </w:p>
        </w:tc>
      </w:tr>
    </w:tbl>
    <w:p w:rsidR="00220529" w:rsidRDefault="0022052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B637A" w:rsidRPr="005869B1" w:rsidTr="001475F4">
        <w:tc>
          <w:tcPr>
            <w:tcW w:w="13994" w:type="dxa"/>
            <w:shd w:val="clear" w:color="auto" w:fill="FF6699"/>
          </w:tcPr>
          <w:p w:rsidR="00AB637A" w:rsidRPr="005869B1" w:rsidRDefault="001475F4" w:rsidP="007C5F9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869B1">
              <w:rPr>
                <w:rFonts w:cstheme="minorHAnsi"/>
                <w:b/>
                <w:sz w:val="20"/>
                <w:szCs w:val="20"/>
              </w:rPr>
              <w:t>DZIAŁ  4. PRĘDKOŚĆ,</w:t>
            </w:r>
            <w:r w:rsidRPr="005869B1">
              <w:rPr>
                <w:rFonts w:cstheme="minorHAnsi"/>
                <w:b/>
                <w:spacing w:val="-9"/>
                <w:sz w:val="20"/>
                <w:szCs w:val="20"/>
              </w:rPr>
              <w:t xml:space="preserve"> </w:t>
            </w:r>
            <w:r w:rsidRPr="005869B1">
              <w:rPr>
                <w:rFonts w:cstheme="minorHAnsi"/>
                <w:b/>
                <w:sz w:val="20"/>
                <w:szCs w:val="20"/>
              </w:rPr>
              <w:t>DROGA,</w:t>
            </w:r>
            <w:r w:rsidRPr="005869B1">
              <w:rPr>
                <w:rFonts w:cstheme="minorHAnsi"/>
                <w:b/>
                <w:spacing w:val="-9"/>
                <w:sz w:val="20"/>
                <w:szCs w:val="20"/>
              </w:rPr>
              <w:t xml:space="preserve"> </w:t>
            </w:r>
            <w:r w:rsidRPr="005869B1">
              <w:rPr>
                <w:rFonts w:cstheme="minorHAnsi"/>
                <w:b/>
                <w:spacing w:val="-4"/>
                <w:sz w:val="20"/>
                <w:szCs w:val="20"/>
              </w:rPr>
              <w:t>CZAS</w:t>
            </w:r>
          </w:p>
        </w:tc>
      </w:tr>
      <w:tr w:rsidR="00AB637A" w:rsidRPr="005869B1" w:rsidTr="00827CE6">
        <w:tc>
          <w:tcPr>
            <w:tcW w:w="13994" w:type="dxa"/>
            <w:shd w:val="clear" w:color="auto" w:fill="FFCCCC"/>
          </w:tcPr>
          <w:p w:rsidR="00AB637A" w:rsidRPr="005869B1" w:rsidRDefault="00A8231F" w:rsidP="00AB637A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>W</w:t>
            </w:r>
            <w:r w:rsidR="00EE23E6" w:rsidRPr="005869B1">
              <w:rPr>
                <w:rFonts w:eastAsia="Calibr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AB637A" w:rsidRPr="005869B1" w:rsidTr="001F553D">
        <w:tc>
          <w:tcPr>
            <w:tcW w:w="13994" w:type="dxa"/>
          </w:tcPr>
          <w:p w:rsidR="00736BDB" w:rsidRPr="005869B1" w:rsidRDefault="00736BDB" w:rsidP="00FE044A">
            <w:pPr>
              <w:pStyle w:val="Akapitzlist"/>
              <w:numPr>
                <w:ilvl w:val="0"/>
                <w:numId w:val="27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jednostki prędkości (K-P)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:rsidR="00736BDB" w:rsidRPr="005869B1" w:rsidRDefault="00736BDB" w:rsidP="00FE044A">
            <w:pPr>
              <w:pStyle w:val="Akapitzlist"/>
              <w:numPr>
                <w:ilvl w:val="0"/>
                <w:numId w:val="27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na podstawie podanej prędkości wyznaczać długość drogi przebytej w jednostce czasu (K)</w:t>
            </w:r>
          </w:p>
          <w:p w:rsidR="00736BDB" w:rsidRPr="005869B1" w:rsidRDefault="00736BDB" w:rsidP="00FE044A">
            <w:pPr>
              <w:pStyle w:val="Akapitzlist"/>
              <w:numPr>
                <w:ilvl w:val="0"/>
                <w:numId w:val="27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drogę, znając stałą prędkość i czas (K-R)</w:t>
            </w:r>
          </w:p>
          <w:p w:rsidR="00736BDB" w:rsidRPr="005869B1" w:rsidRDefault="00736BDB" w:rsidP="00FE044A">
            <w:pPr>
              <w:pStyle w:val="Akapitzlist"/>
              <w:numPr>
                <w:ilvl w:val="0"/>
                <w:numId w:val="27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porównać prędkości dwóch ciał, które przebyły jednakowe drogi w różnych czasach (K)</w:t>
            </w:r>
          </w:p>
          <w:p w:rsidR="00AB637A" w:rsidRPr="005869B1" w:rsidRDefault="00736BDB" w:rsidP="00FE044A">
            <w:pPr>
              <w:pStyle w:val="Akapitzlist"/>
              <w:numPr>
                <w:ilvl w:val="0"/>
                <w:numId w:val="27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prędkość w ruchu jednostajnym, znając drogę i czas (K-P)</w:t>
            </w:r>
          </w:p>
        </w:tc>
      </w:tr>
      <w:tr w:rsidR="00AB637A" w:rsidRPr="005869B1" w:rsidTr="00827CE6">
        <w:tc>
          <w:tcPr>
            <w:tcW w:w="13994" w:type="dxa"/>
            <w:shd w:val="clear" w:color="auto" w:fill="FFCCCC"/>
          </w:tcPr>
          <w:p w:rsidR="00AB637A" w:rsidRPr="005869B1" w:rsidRDefault="008A4AFA" w:rsidP="00AB637A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 xml:space="preserve">Wymagania  na ocenę dostateczną </w:t>
            </w:r>
            <w:r w:rsidR="00827CE6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AB637A" w:rsidRPr="005869B1" w:rsidTr="001F553D">
        <w:tc>
          <w:tcPr>
            <w:tcW w:w="13994" w:type="dxa"/>
          </w:tcPr>
          <w:p w:rsidR="00F239DB" w:rsidRPr="005869B1" w:rsidRDefault="00F239DB" w:rsidP="00FE044A">
            <w:pPr>
              <w:pStyle w:val="Akapitzlist"/>
              <w:numPr>
                <w:ilvl w:val="0"/>
                <w:numId w:val="2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algorytm zamiany jednostek prędkości (P-D)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:rsidR="003D1754" w:rsidRPr="005869B1" w:rsidRDefault="00F239DB" w:rsidP="00FE044A">
            <w:pPr>
              <w:pStyle w:val="Akapitzlist"/>
              <w:numPr>
                <w:ilvl w:val="0"/>
                <w:numId w:val="2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potrzebę stosowania różnych jednostek prędkości (P)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:rsidR="00F239DB" w:rsidRPr="005869B1" w:rsidRDefault="00F239DB" w:rsidP="00FE044A">
            <w:pPr>
              <w:pStyle w:val="Akapitzlist"/>
              <w:numPr>
                <w:ilvl w:val="0"/>
                <w:numId w:val="2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zamieniać jednostki prędkości (P-R)</w:t>
            </w:r>
          </w:p>
          <w:p w:rsidR="00F239DB" w:rsidRPr="005869B1" w:rsidRDefault="00F239DB" w:rsidP="00FE044A">
            <w:pPr>
              <w:pStyle w:val="Akapitzlist"/>
              <w:numPr>
                <w:ilvl w:val="0"/>
                <w:numId w:val="2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porównać prędkości wyrażane w różnych jednostkach (P-R)</w:t>
            </w:r>
          </w:p>
          <w:p w:rsidR="00F239DB" w:rsidRPr="005869B1" w:rsidRDefault="00F239DB" w:rsidP="00FE044A">
            <w:pPr>
              <w:pStyle w:val="Akapitzlist"/>
              <w:numPr>
                <w:ilvl w:val="0"/>
                <w:numId w:val="2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związane z obliczaniem prędkości (P-R)</w:t>
            </w:r>
          </w:p>
          <w:p w:rsidR="00F239DB" w:rsidRPr="005869B1" w:rsidRDefault="00F239DB" w:rsidP="00FE044A">
            <w:pPr>
              <w:pStyle w:val="Akapitzlist"/>
              <w:numPr>
                <w:ilvl w:val="0"/>
                <w:numId w:val="2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czas w ruchu jednostajnym, znając drogę i prędkość (P-R)</w:t>
            </w:r>
          </w:p>
          <w:p w:rsidR="00AB637A" w:rsidRPr="005869B1" w:rsidRDefault="00F239DB" w:rsidP="00FE044A">
            <w:pPr>
              <w:pStyle w:val="Akapitzlist"/>
              <w:numPr>
                <w:ilvl w:val="0"/>
                <w:numId w:val="2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typu prędkość – droga – czas (P-R)</w:t>
            </w:r>
          </w:p>
        </w:tc>
      </w:tr>
      <w:tr w:rsidR="00C37960" w:rsidRPr="005869B1" w:rsidTr="00827CE6">
        <w:tc>
          <w:tcPr>
            <w:tcW w:w="13994" w:type="dxa"/>
            <w:shd w:val="clear" w:color="auto" w:fill="FFCCCC"/>
          </w:tcPr>
          <w:p w:rsidR="00C37960" w:rsidRPr="005869B1" w:rsidRDefault="00C37960" w:rsidP="00827CE6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 xml:space="preserve">Wymagania  na ocenę dobrą </w:t>
            </w:r>
            <w:r w:rsidR="00827CE6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C37960" w:rsidRPr="005869B1" w:rsidTr="001F553D">
        <w:tc>
          <w:tcPr>
            <w:tcW w:w="13994" w:type="dxa"/>
          </w:tcPr>
          <w:p w:rsidR="00342123" w:rsidRPr="005869B1" w:rsidRDefault="00342123" w:rsidP="00FE044A">
            <w:pPr>
              <w:pStyle w:val="Akapitzlist"/>
              <w:numPr>
                <w:ilvl w:val="0"/>
                <w:numId w:val="25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związane z obliczaniem czasu (R)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:rsidR="00C37960" w:rsidRPr="005869B1" w:rsidRDefault="00342123" w:rsidP="00FE044A">
            <w:pPr>
              <w:pStyle w:val="Akapitzlist"/>
              <w:numPr>
                <w:ilvl w:val="0"/>
                <w:numId w:val="25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związane z obliczaniem prędkości (R-W)</w:t>
            </w:r>
          </w:p>
        </w:tc>
      </w:tr>
      <w:tr w:rsidR="00C37960" w:rsidRPr="005869B1" w:rsidTr="00827CE6">
        <w:tc>
          <w:tcPr>
            <w:tcW w:w="13994" w:type="dxa"/>
            <w:shd w:val="clear" w:color="auto" w:fill="FFCCCC"/>
          </w:tcPr>
          <w:p w:rsidR="00C37960" w:rsidRPr="005869B1" w:rsidRDefault="00C37960" w:rsidP="00564848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 xml:space="preserve">Wymagania  na ocenę bardzo dobrą </w:t>
            </w:r>
            <w:r w:rsidR="00564848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C37960" w:rsidRPr="005869B1" w:rsidTr="001F553D">
        <w:tc>
          <w:tcPr>
            <w:tcW w:w="13994" w:type="dxa"/>
          </w:tcPr>
          <w:p w:rsidR="00FF7DFE" w:rsidRPr="005869B1" w:rsidRDefault="00FF7DFE" w:rsidP="00FE044A">
            <w:pPr>
              <w:pStyle w:val="Akapitzlist"/>
              <w:numPr>
                <w:ilvl w:val="0"/>
                <w:numId w:val="24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związane z obliczaniem drogi w ruchu jednostajnym (D-W)</w:t>
            </w:r>
          </w:p>
          <w:p w:rsidR="00FF7DFE" w:rsidRPr="005869B1" w:rsidRDefault="00FF7DFE" w:rsidP="00FE044A">
            <w:pPr>
              <w:pStyle w:val="Akapitzlist"/>
              <w:numPr>
                <w:ilvl w:val="0"/>
                <w:numId w:val="24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związane z obliczaniem czasu (D-W)</w:t>
            </w:r>
          </w:p>
          <w:p w:rsidR="00C37960" w:rsidRPr="005869B1" w:rsidRDefault="00FF7DFE" w:rsidP="00FE044A">
            <w:pPr>
              <w:pStyle w:val="Akapitzlist"/>
              <w:numPr>
                <w:ilvl w:val="0"/>
                <w:numId w:val="24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typu prędkość – droga – czas (D-W)</w:t>
            </w:r>
          </w:p>
        </w:tc>
      </w:tr>
    </w:tbl>
    <w:p w:rsidR="00220529" w:rsidRDefault="0022052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B637A" w:rsidRPr="005869B1" w:rsidTr="001475F4">
        <w:tc>
          <w:tcPr>
            <w:tcW w:w="13994" w:type="dxa"/>
            <w:shd w:val="clear" w:color="auto" w:fill="FF6699"/>
          </w:tcPr>
          <w:p w:rsidR="00AB637A" w:rsidRPr="005869B1" w:rsidRDefault="001475F4" w:rsidP="007C5F9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869B1">
              <w:rPr>
                <w:rFonts w:cstheme="minorHAnsi"/>
                <w:b/>
                <w:sz w:val="20"/>
                <w:szCs w:val="20"/>
              </w:rPr>
              <w:t>DZIAŁ  5. POLA</w:t>
            </w:r>
            <w:r w:rsidRPr="005869B1">
              <w:rPr>
                <w:rFonts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5869B1">
              <w:rPr>
                <w:rFonts w:cstheme="minorHAnsi"/>
                <w:b/>
                <w:spacing w:val="-2"/>
                <w:sz w:val="20"/>
                <w:szCs w:val="20"/>
              </w:rPr>
              <w:t>WIELOKĄTÓW</w:t>
            </w:r>
          </w:p>
        </w:tc>
      </w:tr>
      <w:tr w:rsidR="00AB637A" w:rsidRPr="005869B1" w:rsidTr="00827CE6">
        <w:tc>
          <w:tcPr>
            <w:tcW w:w="13994" w:type="dxa"/>
            <w:shd w:val="clear" w:color="auto" w:fill="FFCCCC"/>
          </w:tcPr>
          <w:p w:rsidR="00AB637A" w:rsidRPr="005869B1" w:rsidRDefault="00736BDB" w:rsidP="00AB637A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>W</w:t>
            </w:r>
            <w:r w:rsidR="00EE23E6" w:rsidRPr="005869B1">
              <w:rPr>
                <w:rFonts w:eastAsia="Calibr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AB637A" w:rsidRPr="005869B1" w:rsidTr="001F553D">
        <w:tc>
          <w:tcPr>
            <w:tcW w:w="13994" w:type="dxa"/>
          </w:tcPr>
          <w:p w:rsidR="00736BDB" w:rsidRPr="005869B1" w:rsidRDefault="00736BDB" w:rsidP="007705D6">
            <w:pPr>
              <w:pStyle w:val="Akapitzlist"/>
              <w:numPr>
                <w:ilvl w:val="0"/>
                <w:numId w:val="23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jednostki miary pola (K)</w:t>
            </w:r>
          </w:p>
          <w:p w:rsidR="00736BDB" w:rsidRPr="005869B1" w:rsidRDefault="00736BDB" w:rsidP="007705D6">
            <w:pPr>
              <w:pStyle w:val="Akapitzlist"/>
              <w:numPr>
                <w:ilvl w:val="0"/>
                <w:numId w:val="23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wzory na obliczanie pola prostokąta i kwadratu (K)</w:t>
            </w:r>
          </w:p>
          <w:p w:rsidR="00736BDB" w:rsidRPr="005869B1" w:rsidRDefault="00736BDB" w:rsidP="007705D6">
            <w:pPr>
              <w:pStyle w:val="Akapitzlist"/>
              <w:numPr>
                <w:ilvl w:val="0"/>
                <w:numId w:val="23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wzory na obliczanie pola równoległoboku i rombu (K)</w:t>
            </w:r>
          </w:p>
          <w:p w:rsidR="00736BDB" w:rsidRPr="005869B1" w:rsidRDefault="00736BDB" w:rsidP="007705D6">
            <w:pPr>
              <w:pStyle w:val="Akapitzlist"/>
              <w:numPr>
                <w:ilvl w:val="0"/>
                <w:numId w:val="23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wzór na obliczanie pola trójkąta (K)</w:t>
            </w:r>
          </w:p>
          <w:p w:rsidR="00B13882" w:rsidRPr="005869B1" w:rsidRDefault="00736BDB" w:rsidP="007705D6">
            <w:pPr>
              <w:pStyle w:val="Akapitzlist"/>
              <w:numPr>
                <w:ilvl w:val="0"/>
                <w:numId w:val="23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wzór na obliczanie pola trapezu (K)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:rsidR="00736BDB" w:rsidRPr="005869B1" w:rsidRDefault="00736BDB" w:rsidP="007705D6">
            <w:pPr>
              <w:pStyle w:val="Akapitzlist"/>
              <w:numPr>
                <w:ilvl w:val="0"/>
                <w:numId w:val="23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pojęcie miary pola jako liczby kwadratów jednostkowych (K)</w:t>
            </w:r>
          </w:p>
          <w:p w:rsidR="00736BDB" w:rsidRPr="005869B1" w:rsidRDefault="00736BDB" w:rsidP="007705D6">
            <w:pPr>
              <w:pStyle w:val="Akapitzlist"/>
              <w:numPr>
                <w:ilvl w:val="0"/>
                <w:numId w:val="23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zależność doboru wzoru na obliczanie pola rombu od danych (K)</w:t>
            </w:r>
          </w:p>
          <w:p w:rsidR="00736BDB" w:rsidRPr="005869B1" w:rsidRDefault="00736BDB" w:rsidP="007705D6">
            <w:pPr>
              <w:pStyle w:val="Akapitzlist"/>
              <w:numPr>
                <w:ilvl w:val="0"/>
                <w:numId w:val="23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pole prostokąta i kwadratu (K)</w:t>
            </w:r>
          </w:p>
          <w:p w:rsidR="00736BDB" w:rsidRPr="005869B1" w:rsidRDefault="00736BDB" w:rsidP="007705D6">
            <w:pPr>
              <w:pStyle w:val="Akapitzlist"/>
              <w:numPr>
                <w:ilvl w:val="0"/>
                <w:numId w:val="23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bok prostokąta, znając jego pole i długość drugiego boku (K-P)</w:t>
            </w:r>
          </w:p>
          <w:p w:rsidR="00736BDB" w:rsidRPr="005869B1" w:rsidRDefault="00736BDB" w:rsidP="007705D6">
            <w:pPr>
              <w:pStyle w:val="Akapitzlist"/>
              <w:numPr>
                <w:ilvl w:val="0"/>
                <w:numId w:val="23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pole równoległoboku o danej wysokości i podstawie (K)</w:t>
            </w:r>
          </w:p>
          <w:p w:rsidR="00736BDB" w:rsidRPr="005869B1" w:rsidRDefault="00736BDB" w:rsidP="007705D6">
            <w:pPr>
              <w:pStyle w:val="Akapitzlist"/>
              <w:numPr>
                <w:ilvl w:val="0"/>
                <w:numId w:val="23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pole rombu o danych przekątnych (K)</w:t>
            </w:r>
          </w:p>
          <w:p w:rsidR="00736BDB" w:rsidRPr="005869B1" w:rsidRDefault="00736BDB" w:rsidP="007705D6">
            <w:pPr>
              <w:pStyle w:val="Akapitzlist"/>
              <w:numPr>
                <w:ilvl w:val="0"/>
                <w:numId w:val="23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pole narysowanego równoległoboku (K-P)</w:t>
            </w:r>
          </w:p>
          <w:p w:rsidR="00736BDB" w:rsidRPr="005869B1" w:rsidRDefault="00736BDB" w:rsidP="007705D6">
            <w:pPr>
              <w:pStyle w:val="Akapitzlist"/>
              <w:numPr>
                <w:ilvl w:val="0"/>
                <w:numId w:val="23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pole trójkąta o danej wysokości i podstawie (K)</w:t>
            </w:r>
          </w:p>
          <w:p w:rsidR="00736BDB" w:rsidRPr="005869B1" w:rsidRDefault="00736BDB" w:rsidP="007705D6">
            <w:pPr>
              <w:pStyle w:val="Akapitzlist"/>
              <w:numPr>
                <w:ilvl w:val="0"/>
                <w:numId w:val="23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pole narysowanego trójkąta (K-R)</w:t>
            </w:r>
          </w:p>
          <w:p w:rsidR="00736BDB" w:rsidRPr="005869B1" w:rsidRDefault="00736BDB" w:rsidP="007705D6">
            <w:pPr>
              <w:pStyle w:val="Akapitzlist"/>
              <w:numPr>
                <w:ilvl w:val="0"/>
                <w:numId w:val="23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pole trapezu, mając dane długości podstaw i wysokość (K)</w:t>
            </w:r>
          </w:p>
          <w:p w:rsidR="00AB637A" w:rsidRPr="005869B1" w:rsidRDefault="00736BDB" w:rsidP="007705D6">
            <w:pPr>
              <w:pStyle w:val="Akapitzlist"/>
              <w:numPr>
                <w:ilvl w:val="0"/>
                <w:numId w:val="23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pole narysowanego trapezu (K-R)</w:t>
            </w:r>
          </w:p>
        </w:tc>
      </w:tr>
      <w:tr w:rsidR="00AB637A" w:rsidRPr="005869B1" w:rsidTr="00827CE6">
        <w:tc>
          <w:tcPr>
            <w:tcW w:w="13994" w:type="dxa"/>
            <w:shd w:val="clear" w:color="auto" w:fill="FFCCCC"/>
          </w:tcPr>
          <w:p w:rsidR="00AB637A" w:rsidRPr="005869B1" w:rsidRDefault="008A4AFA" w:rsidP="00AB637A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 xml:space="preserve">Wymagania  na ocenę dostateczną </w:t>
            </w:r>
            <w:r w:rsidR="00827CE6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AB637A" w:rsidRPr="005869B1" w:rsidTr="001F553D">
        <w:tc>
          <w:tcPr>
            <w:tcW w:w="13994" w:type="dxa"/>
          </w:tcPr>
          <w:p w:rsidR="00F239DB" w:rsidRPr="005869B1" w:rsidRDefault="00F239DB" w:rsidP="007705D6">
            <w:pPr>
              <w:pStyle w:val="Akapitzlist"/>
              <w:numPr>
                <w:ilvl w:val="0"/>
                <w:numId w:val="2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zasadę zamiany jednostek pola (P)</w:t>
            </w:r>
          </w:p>
          <w:p w:rsidR="00F239DB" w:rsidRPr="005869B1" w:rsidRDefault="00F239DB" w:rsidP="007705D6">
            <w:pPr>
              <w:pStyle w:val="Akapitzlist"/>
              <w:numPr>
                <w:ilvl w:val="0"/>
                <w:numId w:val="2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wyprowadzenie wzoru na obliczanie pola równoległoboku (P)</w:t>
            </w:r>
          </w:p>
          <w:p w:rsidR="00F239DB" w:rsidRPr="005869B1" w:rsidRDefault="00F239DB" w:rsidP="007705D6">
            <w:pPr>
              <w:pStyle w:val="Akapitzlist"/>
              <w:numPr>
                <w:ilvl w:val="0"/>
                <w:numId w:val="2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wyprowadzenie wzoru na obliczanie pola trójkąta (P)</w:t>
            </w:r>
          </w:p>
          <w:p w:rsidR="00F239DB" w:rsidRPr="005869B1" w:rsidRDefault="00F239DB" w:rsidP="007705D6">
            <w:pPr>
              <w:pStyle w:val="Akapitzlist"/>
              <w:numPr>
                <w:ilvl w:val="0"/>
                <w:numId w:val="2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wyprowadzenie wzoru na obliczanie pola trapezu (P)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:rsidR="00F239DB" w:rsidRPr="005869B1" w:rsidRDefault="00F239DB" w:rsidP="007705D6">
            <w:pPr>
              <w:pStyle w:val="Akapitzlist"/>
              <w:numPr>
                <w:ilvl w:val="0"/>
                <w:numId w:val="2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pole kwadratu o danym obwodzie i odwrotnie (P-R)</w:t>
            </w:r>
          </w:p>
          <w:p w:rsidR="00F239DB" w:rsidRPr="005869B1" w:rsidRDefault="00F239DB" w:rsidP="007705D6">
            <w:pPr>
              <w:pStyle w:val="Akapitzlist"/>
              <w:numPr>
                <w:ilvl w:val="0"/>
                <w:numId w:val="2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narysować prostokąt o danym polu (P)</w:t>
            </w:r>
          </w:p>
          <w:p w:rsidR="00F239DB" w:rsidRPr="005869B1" w:rsidRDefault="00F239DB" w:rsidP="007705D6">
            <w:pPr>
              <w:pStyle w:val="Akapitzlist"/>
              <w:numPr>
                <w:ilvl w:val="0"/>
                <w:numId w:val="2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związane z polem prostokąta (P-R)</w:t>
            </w:r>
          </w:p>
          <w:p w:rsidR="00F239DB" w:rsidRPr="005869B1" w:rsidRDefault="00F239DB" w:rsidP="007705D6">
            <w:pPr>
              <w:pStyle w:val="Akapitzlist"/>
              <w:numPr>
                <w:ilvl w:val="0"/>
                <w:numId w:val="2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zamienić jednostki pola (P-D)</w:t>
            </w:r>
          </w:p>
          <w:p w:rsidR="00F239DB" w:rsidRPr="005869B1" w:rsidRDefault="00F239DB" w:rsidP="007705D6">
            <w:pPr>
              <w:pStyle w:val="Akapitzlist"/>
              <w:numPr>
                <w:ilvl w:val="0"/>
                <w:numId w:val="2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narysować równoległobok o danym polu (P)</w:t>
            </w:r>
          </w:p>
          <w:p w:rsidR="00F239DB" w:rsidRPr="005869B1" w:rsidRDefault="00F239DB" w:rsidP="007705D6">
            <w:pPr>
              <w:pStyle w:val="Akapitzlist"/>
              <w:numPr>
                <w:ilvl w:val="0"/>
                <w:numId w:val="2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długość podstawy równoległoboku, znając jego pole i wysokość opuszczoną na tę podstawę (P-R)</w:t>
            </w:r>
          </w:p>
          <w:p w:rsidR="00F239DB" w:rsidRPr="005869B1" w:rsidRDefault="00F239DB" w:rsidP="007705D6">
            <w:pPr>
              <w:pStyle w:val="Akapitzlist"/>
              <w:numPr>
                <w:ilvl w:val="0"/>
                <w:numId w:val="2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wysokość równoległoboku, znając jego pole i długość podstawy, na którą opuszczona jest ta wysokość (P-R)</w:t>
            </w:r>
          </w:p>
          <w:p w:rsidR="00F239DB" w:rsidRPr="005869B1" w:rsidRDefault="00F239DB" w:rsidP="007705D6">
            <w:pPr>
              <w:pStyle w:val="Akapitzlist"/>
              <w:numPr>
                <w:ilvl w:val="0"/>
                <w:numId w:val="2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związane z polem równoległoboku i rombu (P-R)</w:t>
            </w:r>
          </w:p>
          <w:p w:rsidR="00F239DB" w:rsidRPr="005869B1" w:rsidRDefault="00F239DB" w:rsidP="007705D6">
            <w:pPr>
              <w:pStyle w:val="Akapitzlist"/>
              <w:numPr>
                <w:ilvl w:val="0"/>
                <w:numId w:val="2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związane z polem trójkąta (P-R)</w:t>
            </w:r>
          </w:p>
          <w:p w:rsidR="00AB637A" w:rsidRPr="005869B1" w:rsidRDefault="00F239DB" w:rsidP="007705D6">
            <w:pPr>
              <w:pStyle w:val="Akapitzlist"/>
              <w:numPr>
                <w:ilvl w:val="0"/>
                <w:numId w:val="2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związane z polem trapezu (P-R)</w:t>
            </w:r>
          </w:p>
        </w:tc>
      </w:tr>
      <w:tr w:rsidR="00C37960" w:rsidRPr="005869B1" w:rsidTr="00827CE6">
        <w:tc>
          <w:tcPr>
            <w:tcW w:w="13994" w:type="dxa"/>
            <w:shd w:val="clear" w:color="auto" w:fill="FFCCCC"/>
          </w:tcPr>
          <w:p w:rsidR="00C37960" w:rsidRPr="005869B1" w:rsidRDefault="00C37960" w:rsidP="00AB637A">
            <w:pPr>
              <w:rPr>
                <w:rFonts w:cstheme="minorHAnsi"/>
                <w:b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 xml:space="preserve">Wymagania  na ocenę dobrą </w:t>
            </w:r>
            <w:r w:rsidR="00564848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C37960" w:rsidRPr="005869B1" w:rsidTr="001F553D">
        <w:tc>
          <w:tcPr>
            <w:tcW w:w="13994" w:type="dxa"/>
          </w:tcPr>
          <w:p w:rsidR="00390E26" w:rsidRPr="005869B1" w:rsidRDefault="00390E26" w:rsidP="007705D6">
            <w:pPr>
              <w:pStyle w:val="Akapitzlist"/>
              <w:numPr>
                <w:ilvl w:val="0"/>
                <w:numId w:val="21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wysokości trójkąta, znając długość podstawy, na którą opuszczona jest ta wysokość i pole trójkąta (R-D)</w:t>
            </w:r>
          </w:p>
          <w:p w:rsidR="00390E26" w:rsidRPr="005869B1" w:rsidRDefault="00390E26" w:rsidP="007705D6">
            <w:pPr>
              <w:pStyle w:val="Akapitzlist"/>
              <w:numPr>
                <w:ilvl w:val="0"/>
                <w:numId w:val="21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pole figury jako sumę lub różnicę pól prostokątów (R-D)</w:t>
            </w:r>
          </w:p>
          <w:p w:rsidR="00390E26" w:rsidRPr="005869B1" w:rsidRDefault="00390E26" w:rsidP="007705D6">
            <w:pPr>
              <w:pStyle w:val="Akapitzlist"/>
              <w:numPr>
                <w:ilvl w:val="0"/>
                <w:numId w:val="21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narysować równoległobok o polu równym polu danego czworokąta (R-D)</w:t>
            </w:r>
          </w:p>
          <w:p w:rsidR="00390E26" w:rsidRPr="005869B1" w:rsidRDefault="00390E26" w:rsidP="007705D6">
            <w:pPr>
              <w:pStyle w:val="Akapitzlist"/>
              <w:numPr>
                <w:ilvl w:val="0"/>
                <w:numId w:val="21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długość przekątnej rombu, znając jego pole i długość drugiej przekątnej (R)</w:t>
            </w:r>
          </w:p>
          <w:p w:rsidR="00390E26" w:rsidRPr="005869B1" w:rsidRDefault="00390E26" w:rsidP="007705D6">
            <w:pPr>
              <w:pStyle w:val="Akapitzlist"/>
              <w:numPr>
                <w:ilvl w:val="0"/>
                <w:numId w:val="21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podzielić trójkąt na części o równych polach (R-D)</w:t>
            </w:r>
          </w:p>
          <w:p w:rsidR="00390E26" w:rsidRPr="005869B1" w:rsidRDefault="00390E26" w:rsidP="007705D6">
            <w:pPr>
              <w:pStyle w:val="Akapitzlist"/>
              <w:numPr>
                <w:ilvl w:val="0"/>
                <w:numId w:val="21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pole figury jako sumę lub różnicę pól trójkątów i czworokątów (R-W)</w:t>
            </w:r>
          </w:p>
          <w:p w:rsidR="00C37960" w:rsidRPr="005869B1" w:rsidRDefault="00390E26" w:rsidP="007705D6">
            <w:pPr>
              <w:pStyle w:val="Akapitzlist"/>
              <w:numPr>
                <w:ilvl w:val="0"/>
                <w:numId w:val="21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pole figury jako sumę lub różnicę pól znanych wielokątów (R-W)</w:t>
            </w:r>
          </w:p>
        </w:tc>
      </w:tr>
      <w:tr w:rsidR="00C37960" w:rsidRPr="005869B1" w:rsidTr="00827CE6">
        <w:tc>
          <w:tcPr>
            <w:tcW w:w="13994" w:type="dxa"/>
            <w:shd w:val="clear" w:color="auto" w:fill="FFCCCC"/>
          </w:tcPr>
          <w:p w:rsidR="00C37960" w:rsidRPr="005869B1" w:rsidRDefault="00C37960" w:rsidP="00AB637A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 xml:space="preserve">Wymagania  na ocenę bardzo dobrą </w:t>
            </w:r>
            <w:r w:rsidR="00CF32A2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C37960" w:rsidRPr="005869B1" w:rsidTr="001F553D">
        <w:tc>
          <w:tcPr>
            <w:tcW w:w="13994" w:type="dxa"/>
          </w:tcPr>
          <w:p w:rsidR="00FF7DFE" w:rsidRPr="005869B1" w:rsidRDefault="00FF7DFE" w:rsidP="007705D6">
            <w:pPr>
              <w:pStyle w:val="Akapitzlist"/>
              <w:numPr>
                <w:ilvl w:val="0"/>
                <w:numId w:val="20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związane z polem prostokąta (D-W)</w:t>
            </w:r>
          </w:p>
          <w:p w:rsidR="00FF7DFE" w:rsidRPr="005869B1" w:rsidRDefault="00FF7DFE" w:rsidP="007705D6">
            <w:pPr>
              <w:pStyle w:val="Akapitzlist"/>
              <w:numPr>
                <w:ilvl w:val="0"/>
                <w:numId w:val="20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podzielić trapez na części o równych polach (D-W)</w:t>
            </w:r>
          </w:p>
          <w:p w:rsidR="00C37960" w:rsidRPr="005869B1" w:rsidRDefault="00FF7DFE" w:rsidP="007705D6">
            <w:pPr>
              <w:pStyle w:val="Akapitzlist"/>
              <w:numPr>
                <w:ilvl w:val="0"/>
                <w:numId w:val="20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związane z polem trapezu (D-W) zadanie tekstowe związane z polem równoległoboku i rombu (D-W)</w:t>
            </w:r>
          </w:p>
        </w:tc>
      </w:tr>
    </w:tbl>
    <w:p w:rsidR="00220529" w:rsidRDefault="0022052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B637A" w:rsidRPr="005869B1" w:rsidTr="001475F4">
        <w:tc>
          <w:tcPr>
            <w:tcW w:w="13994" w:type="dxa"/>
            <w:shd w:val="clear" w:color="auto" w:fill="FF6699"/>
          </w:tcPr>
          <w:p w:rsidR="00AB637A" w:rsidRPr="005869B1" w:rsidRDefault="001475F4" w:rsidP="007C5F96">
            <w:pPr>
              <w:pStyle w:val="Standard"/>
              <w:autoSpaceDE w:val="0"/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DZIAŁ  6. </w:t>
            </w:r>
            <w:r w:rsidRPr="005869B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PROCENTY</w:t>
            </w:r>
          </w:p>
        </w:tc>
      </w:tr>
      <w:tr w:rsidR="00736BDB" w:rsidRPr="005869B1" w:rsidTr="00827CE6">
        <w:tc>
          <w:tcPr>
            <w:tcW w:w="13994" w:type="dxa"/>
            <w:shd w:val="clear" w:color="auto" w:fill="FFCCCC"/>
          </w:tcPr>
          <w:p w:rsidR="00736BDB" w:rsidRPr="005869B1" w:rsidRDefault="00D41FDE" w:rsidP="00AB637A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>W</w:t>
            </w:r>
            <w:r w:rsidR="00EE23E6" w:rsidRPr="005869B1">
              <w:rPr>
                <w:rFonts w:eastAsia="Calibr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736BDB" w:rsidRPr="005869B1" w:rsidTr="001F553D">
        <w:tc>
          <w:tcPr>
            <w:tcW w:w="13994" w:type="dxa"/>
          </w:tcPr>
          <w:p w:rsidR="00164160" w:rsidRPr="005869B1" w:rsidRDefault="00164160" w:rsidP="007705D6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pojęcie procentu (K)</w:t>
            </w:r>
          </w:p>
          <w:p w:rsidR="00164160" w:rsidRPr="005869B1" w:rsidRDefault="00164160" w:rsidP="007705D6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algorytm zamiany ułamków na procenty (K-P)</w:t>
            </w:r>
          </w:p>
          <w:p w:rsidR="00164160" w:rsidRPr="005869B1" w:rsidRDefault="00164160" w:rsidP="007705D6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pojęcie diagramu (K)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:rsidR="00164160" w:rsidRPr="005869B1" w:rsidRDefault="00164160" w:rsidP="007705D6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potrzebę stosowania procentów w życiu codziennym (K)</w:t>
            </w:r>
          </w:p>
          <w:p w:rsidR="00164160" w:rsidRPr="005869B1" w:rsidRDefault="00164160" w:rsidP="007705D6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rozumie korzyści płynące z umiejętności stosowania kalkulatora do obliczeń (K)</w:t>
            </w:r>
          </w:p>
          <w:p w:rsidR="00164160" w:rsidRPr="005869B1" w:rsidRDefault="00164160" w:rsidP="007705D6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pojęcie procentu liczby jako jej części (K)</w:t>
            </w:r>
          </w:p>
          <w:p w:rsidR="00164160" w:rsidRPr="005869B1" w:rsidRDefault="00164160" w:rsidP="007705D6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określić w procentach, jaką część figury zacieniowano (K-P)</w:t>
            </w:r>
          </w:p>
          <w:p w:rsidR="00164160" w:rsidRPr="005869B1" w:rsidRDefault="00164160" w:rsidP="007705D6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zamienić procent na ułamek (K-R)</w:t>
            </w:r>
          </w:p>
          <w:p w:rsidR="00164160" w:rsidRPr="005869B1" w:rsidRDefault="00164160" w:rsidP="007705D6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opisywać w procentach części skończonych zbiorów (K-R)</w:t>
            </w:r>
          </w:p>
          <w:p w:rsidR="00164160" w:rsidRPr="005869B1" w:rsidRDefault="00164160" w:rsidP="007705D6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zamienić ułamek na procent (K-R)</w:t>
            </w:r>
          </w:p>
          <w:p w:rsidR="00164160" w:rsidRPr="005869B1" w:rsidRDefault="00164160" w:rsidP="007705D6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odczytać dane z diagramu (K-R)</w:t>
            </w:r>
          </w:p>
          <w:p w:rsidR="00164160" w:rsidRPr="005869B1" w:rsidRDefault="00164160" w:rsidP="007705D6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odpowiedzieć na pytanie dotyczące znalezionych danych (K-R)</w:t>
            </w:r>
          </w:p>
          <w:p w:rsidR="00164160" w:rsidRPr="005869B1" w:rsidRDefault="00164160" w:rsidP="007705D6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umie przedstawić dane w postaci diagramu słupkowego (K-R)</w:t>
            </w:r>
          </w:p>
          <w:p w:rsidR="00736BDB" w:rsidRPr="005869B1" w:rsidRDefault="00164160" w:rsidP="007705D6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umie obliczyć procent liczby naturalnej (K-P)</w:t>
            </w:r>
          </w:p>
        </w:tc>
      </w:tr>
      <w:tr w:rsidR="00736BDB" w:rsidRPr="005869B1" w:rsidTr="00827CE6">
        <w:tc>
          <w:tcPr>
            <w:tcW w:w="13994" w:type="dxa"/>
            <w:shd w:val="clear" w:color="auto" w:fill="FFCCCC"/>
          </w:tcPr>
          <w:p w:rsidR="00736BDB" w:rsidRPr="005869B1" w:rsidRDefault="008A4AFA" w:rsidP="00AB637A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 xml:space="preserve">Wymagania  na ocenę dostateczną </w:t>
            </w:r>
            <w:r w:rsidR="00827CE6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736BDB" w:rsidRPr="005869B1" w:rsidTr="001F553D">
        <w:tc>
          <w:tcPr>
            <w:tcW w:w="13994" w:type="dxa"/>
          </w:tcPr>
          <w:p w:rsidR="00F239DB" w:rsidRPr="005869B1" w:rsidRDefault="00F239DB" w:rsidP="007705D6">
            <w:pPr>
              <w:pStyle w:val="Akapitzlist"/>
              <w:numPr>
                <w:ilvl w:val="0"/>
                <w:numId w:val="18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zna algorytm obliczania ułamka liczby (P) </w:t>
            </w:r>
          </w:p>
          <w:p w:rsidR="00F239DB" w:rsidRPr="005869B1" w:rsidRDefault="00F239DB" w:rsidP="007705D6">
            <w:pPr>
              <w:pStyle w:val="Akapitzlist"/>
              <w:numPr>
                <w:ilvl w:val="0"/>
                <w:numId w:val="18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zna zasady zaokrąglania liczb (P)</w:t>
            </w:r>
          </w:p>
          <w:p w:rsidR="00F239DB" w:rsidRPr="005869B1" w:rsidRDefault="00F239DB" w:rsidP="007705D6">
            <w:pPr>
              <w:pStyle w:val="Akapitzlist"/>
              <w:numPr>
                <w:ilvl w:val="0"/>
                <w:numId w:val="18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równoważność wyrażania części liczby ułamkiem lub procentem (P)</w:t>
            </w:r>
          </w:p>
          <w:p w:rsidR="00F239DB" w:rsidRPr="005869B1" w:rsidRDefault="00F239DB" w:rsidP="007705D6">
            <w:pPr>
              <w:pStyle w:val="Akapitzlist"/>
              <w:numPr>
                <w:ilvl w:val="0"/>
                <w:numId w:val="18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potrzebę stosowania różnych diagramów (P)</w:t>
            </w:r>
          </w:p>
          <w:p w:rsidR="00F239DB" w:rsidRPr="005869B1" w:rsidRDefault="00F239DB" w:rsidP="007705D6">
            <w:pPr>
              <w:pStyle w:val="Akapitzlist"/>
              <w:numPr>
                <w:ilvl w:val="0"/>
                <w:numId w:val="18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wyrazić informacje podane za pomocą procentów w ułamkach i odwrotnie (P-R)</w:t>
            </w:r>
          </w:p>
          <w:p w:rsidR="00F239DB" w:rsidRPr="005869B1" w:rsidRDefault="00F239DB" w:rsidP="007705D6">
            <w:pPr>
              <w:pStyle w:val="Akapitzlist"/>
              <w:numPr>
                <w:ilvl w:val="0"/>
                <w:numId w:val="18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porównać dwie liczby, z których jedna jest zapisana w postaci procentu (P-R)</w:t>
            </w:r>
          </w:p>
          <w:p w:rsidR="00F239DB" w:rsidRPr="005869B1" w:rsidRDefault="00F239DB" w:rsidP="007705D6">
            <w:pPr>
              <w:pStyle w:val="Akapitzlist"/>
              <w:numPr>
                <w:ilvl w:val="0"/>
                <w:numId w:val="18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związane z procentami (P-R)</w:t>
            </w:r>
          </w:p>
          <w:p w:rsidR="00F239DB" w:rsidRPr="005869B1" w:rsidRDefault="00F239DB" w:rsidP="007705D6">
            <w:pPr>
              <w:pStyle w:val="Akapitzlist"/>
              <w:numPr>
                <w:ilvl w:val="0"/>
                <w:numId w:val="18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określić, jakim procentem jednej liczby jest druga (P-R)</w:t>
            </w:r>
          </w:p>
          <w:p w:rsidR="00F239DB" w:rsidRPr="005869B1" w:rsidRDefault="00F239DB" w:rsidP="007705D6">
            <w:pPr>
              <w:pStyle w:val="Akapitzlist"/>
              <w:numPr>
                <w:ilvl w:val="0"/>
                <w:numId w:val="18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związane z określeniem, jakim procentem jednej liczby jest druga (P-R)</w:t>
            </w:r>
          </w:p>
          <w:p w:rsidR="00F239DB" w:rsidRPr="005869B1" w:rsidRDefault="00F239DB" w:rsidP="007705D6">
            <w:pPr>
              <w:pStyle w:val="Akapitzlist"/>
              <w:numPr>
                <w:ilvl w:val="0"/>
                <w:numId w:val="18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wykorzystać dane z diagramów do obliczania procentu liczby (P-R)</w:t>
            </w:r>
          </w:p>
          <w:p w:rsidR="00F239DB" w:rsidRPr="005869B1" w:rsidRDefault="00F239DB" w:rsidP="007705D6">
            <w:pPr>
              <w:pStyle w:val="Akapitzlist"/>
              <w:numPr>
                <w:ilvl w:val="0"/>
                <w:numId w:val="18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związane z obliczaniem procentu danej liczby (P-R)</w:t>
            </w:r>
          </w:p>
          <w:p w:rsidR="00F239DB" w:rsidRPr="005869B1" w:rsidRDefault="00F239DB" w:rsidP="007705D6">
            <w:pPr>
              <w:pStyle w:val="Akapitzlist"/>
              <w:numPr>
                <w:ilvl w:val="0"/>
                <w:numId w:val="18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liczbę większą o dany procent (P)</w:t>
            </w:r>
          </w:p>
          <w:p w:rsidR="00F239DB" w:rsidRPr="005869B1" w:rsidRDefault="00F239DB" w:rsidP="007705D6">
            <w:pPr>
              <w:pStyle w:val="Akapitzlist"/>
              <w:numPr>
                <w:ilvl w:val="0"/>
                <w:numId w:val="18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liczbę mniejszą o dany procent (P)</w:t>
            </w:r>
          </w:p>
          <w:p w:rsidR="00F239DB" w:rsidRPr="005869B1" w:rsidRDefault="00F239DB" w:rsidP="007705D6">
            <w:pPr>
              <w:pStyle w:val="Akapitzlist"/>
              <w:numPr>
                <w:ilvl w:val="0"/>
                <w:numId w:val="18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związane z podwyżkami i obniżkami o dany procent (P-R)</w:t>
            </w:r>
          </w:p>
          <w:p w:rsidR="00F239DB" w:rsidRPr="005869B1" w:rsidRDefault="00F239DB" w:rsidP="007705D6">
            <w:pPr>
              <w:pStyle w:val="Akapitzlist"/>
              <w:numPr>
                <w:ilvl w:val="0"/>
                <w:numId w:val="18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umie obliczyć liczbę na podstawie danego jej procentu (P-R)</w:t>
            </w:r>
          </w:p>
          <w:p w:rsidR="00F239DB" w:rsidRPr="005869B1" w:rsidRDefault="00F239DB" w:rsidP="007705D6">
            <w:pPr>
              <w:pStyle w:val="Akapitzlist"/>
              <w:numPr>
                <w:ilvl w:val="0"/>
                <w:numId w:val="18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umie zaokrąglić ułamek dziesiętny i wyrazić go w procentach (P)</w:t>
            </w:r>
          </w:p>
          <w:p w:rsidR="00F239DB" w:rsidRPr="005869B1" w:rsidRDefault="00F239DB" w:rsidP="007705D6">
            <w:pPr>
              <w:pStyle w:val="Akapitzlist"/>
              <w:numPr>
                <w:ilvl w:val="0"/>
                <w:numId w:val="18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umie określić, jakim procentem jednej liczby jest druga (P-R)</w:t>
            </w:r>
          </w:p>
          <w:p w:rsidR="00736BDB" w:rsidRPr="005869B1" w:rsidRDefault="00F239DB" w:rsidP="007705D6">
            <w:pPr>
              <w:pStyle w:val="Akapitzlist"/>
              <w:numPr>
                <w:ilvl w:val="0"/>
                <w:numId w:val="18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umie rozwiązać zadanie tekstowe związane z określeniem, jakim procentem jednej liczby jest druga (P-R)</w:t>
            </w:r>
          </w:p>
        </w:tc>
      </w:tr>
      <w:tr w:rsidR="00736BDB" w:rsidRPr="005869B1" w:rsidTr="00827CE6">
        <w:tc>
          <w:tcPr>
            <w:tcW w:w="13994" w:type="dxa"/>
            <w:shd w:val="clear" w:color="auto" w:fill="FFCCCC"/>
          </w:tcPr>
          <w:p w:rsidR="00736BDB" w:rsidRPr="005869B1" w:rsidRDefault="00C37960" w:rsidP="00AB637A">
            <w:pPr>
              <w:rPr>
                <w:rFonts w:cstheme="minorHAnsi"/>
                <w:b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 xml:space="preserve">Wymagania  na ocenę dobrą </w:t>
            </w:r>
            <w:r w:rsidR="00564848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C37960" w:rsidRPr="005869B1" w:rsidTr="001F553D">
        <w:tc>
          <w:tcPr>
            <w:tcW w:w="13994" w:type="dxa"/>
          </w:tcPr>
          <w:p w:rsidR="00C37960" w:rsidRPr="007705D6" w:rsidRDefault="00390E26" w:rsidP="007705D6">
            <w:pPr>
              <w:pStyle w:val="Akapitzlist"/>
              <w:numPr>
                <w:ilvl w:val="0"/>
                <w:numId w:val="4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</w:pPr>
            <w:r w:rsidRPr="007705D6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umie rozwiązać zadanie tekstowe związane z obliczaniem liczby na podstawie danego jej procentu (R)</w:t>
            </w:r>
          </w:p>
        </w:tc>
      </w:tr>
      <w:tr w:rsidR="00C37960" w:rsidRPr="005869B1" w:rsidTr="00827CE6">
        <w:tc>
          <w:tcPr>
            <w:tcW w:w="13994" w:type="dxa"/>
            <w:shd w:val="clear" w:color="auto" w:fill="FFCCCC"/>
          </w:tcPr>
          <w:p w:rsidR="00C37960" w:rsidRPr="005869B1" w:rsidRDefault="00C37960" w:rsidP="00AB637A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 xml:space="preserve">Wymagania  na ocenę bardzo dobrą </w:t>
            </w:r>
            <w:r w:rsidR="00CF32A2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C37960" w:rsidRPr="005869B1" w:rsidTr="001F553D">
        <w:tc>
          <w:tcPr>
            <w:tcW w:w="13994" w:type="dxa"/>
          </w:tcPr>
          <w:p w:rsidR="00FF7DFE" w:rsidRPr="005869B1" w:rsidRDefault="00FF7DFE" w:rsidP="007705D6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związane z ułamkami i procentami (D-W)</w:t>
            </w:r>
          </w:p>
          <w:p w:rsidR="00FF7DFE" w:rsidRPr="005869B1" w:rsidRDefault="00FF7DFE" w:rsidP="007705D6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związane z określeniem, jakim procentem jednej liczby jest druga (D-W)</w:t>
            </w:r>
          </w:p>
          <w:p w:rsidR="00FF7DFE" w:rsidRPr="005869B1" w:rsidRDefault="00FF7DFE" w:rsidP="007705D6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porównać dane z dwóch diagramów i odpowiedzieć na pytania dotyczące znalezionych danych (D-W)</w:t>
            </w:r>
          </w:p>
          <w:p w:rsidR="00FF7DFE" w:rsidRPr="005869B1" w:rsidRDefault="00FF7DFE" w:rsidP="007705D6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związane z obliczaniem procentu danej liczby (D-W)</w:t>
            </w:r>
          </w:p>
          <w:p w:rsidR="00FF7DFE" w:rsidRPr="005869B1" w:rsidRDefault="00FF7DFE" w:rsidP="007705D6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związane z podwyżkami i obniżkami       o dany procent (D-W))</w:t>
            </w:r>
          </w:p>
          <w:p w:rsidR="00FF7DFE" w:rsidRPr="005869B1" w:rsidRDefault="00FF7DFE" w:rsidP="007705D6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umie rozwiązać nietypowe zadanie tekstowe związane z obliczaniem liczby na podstawie danego jej procentu (D-W)</w:t>
            </w:r>
          </w:p>
          <w:p w:rsidR="00C37960" w:rsidRPr="005869B1" w:rsidRDefault="00FF7DFE" w:rsidP="007705D6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umie rozwiązać nietypowe zadanie tekstowe związane z określeniem, jakim procentem jednej liczby jest druga (D-W)</w:t>
            </w:r>
          </w:p>
        </w:tc>
      </w:tr>
    </w:tbl>
    <w:p w:rsidR="00220529" w:rsidRDefault="0022052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36BDB" w:rsidRPr="005869B1" w:rsidTr="001475F4">
        <w:tc>
          <w:tcPr>
            <w:tcW w:w="13994" w:type="dxa"/>
            <w:shd w:val="clear" w:color="auto" w:fill="FF6699"/>
          </w:tcPr>
          <w:p w:rsidR="00736BDB" w:rsidRPr="005869B1" w:rsidRDefault="001475F4" w:rsidP="007C5F9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869B1">
              <w:rPr>
                <w:rFonts w:cstheme="minorHAnsi"/>
                <w:b/>
                <w:sz w:val="20"/>
                <w:szCs w:val="20"/>
              </w:rPr>
              <w:t>DZIAŁ  8. WYRAŻENIA</w:t>
            </w:r>
            <w:r w:rsidRPr="005869B1">
              <w:rPr>
                <w:rFonts w:cstheme="minorHAnsi"/>
                <w:b/>
                <w:spacing w:val="-8"/>
                <w:sz w:val="20"/>
                <w:szCs w:val="20"/>
              </w:rPr>
              <w:t xml:space="preserve"> </w:t>
            </w:r>
            <w:r w:rsidRPr="005869B1">
              <w:rPr>
                <w:rFonts w:cstheme="minorHAnsi"/>
                <w:b/>
                <w:sz w:val="20"/>
                <w:szCs w:val="20"/>
              </w:rPr>
              <w:t>ALGEBRAICZNE</w:t>
            </w:r>
            <w:r w:rsidRPr="005869B1">
              <w:rPr>
                <w:rFonts w:cstheme="minorHAnsi"/>
                <w:b/>
                <w:spacing w:val="-5"/>
                <w:sz w:val="20"/>
                <w:szCs w:val="20"/>
              </w:rPr>
              <w:t xml:space="preserve"> </w:t>
            </w:r>
            <w:r w:rsidRPr="005869B1">
              <w:rPr>
                <w:rFonts w:cstheme="minorHAnsi"/>
                <w:b/>
                <w:sz w:val="20"/>
                <w:szCs w:val="20"/>
              </w:rPr>
              <w:t>I</w:t>
            </w:r>
            <w:r w:rsidRPr="005869B1">
              <w:rPr>
                <w:rFonts w:cstheme="minorHAnsi"/>
                <w:b/>
                <w:spacing w:val="-9"/>
                <w:sz w:val="20"/>
                <w:szCs w:val="20"/>
              </w:rPr>
              <w:t xml:space="preserve"> </w:t>
            </w:r>
            <w:r w:rsidRPr="005869B1">
              <w:rPr>
                <w:rFonts w:cstheme="minorHAnsi"/>
                <w:b/>
                <w:spacing w:val="-2"/>
                <w:sz w:val="20"/>
                <w:szCs w:val="20"/>
              </w:rPr>
              <w:t>RÓWNANIA</w:t>
            </w:r>
          </w:p>
        </w:tc>
      </w:tr>
      <w:tr w:rsidR="00736BDB" w:rsidRPr="005869B1" w:rsidTr="00827CE6">
        <w:tc>
          <w:tcPr>
            <w:tcW w:w="13994" w:type="dxa"/>
            <w:shd w:val="clear" w:color="auto" w:fill="FFCCCC"/>
          </w:tcPr>
          <w:p w:rsidR="00736BDB" w:rsidRPr="005869B1" w:rsidRDefault="00164160" w:rsidP="00AB637A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>W</w:t>
            </w:r>
            <w:r w:rsidR="00EE23E6" w:rsidRPr="005869B1">
              <w:rPr>
                <w:rFonts w:eastAsia="Calibr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736BDB" w:rsidRPr="005869B1" w:rsidTr="001F553D">
        <w:tc>
          <w:tcPr>
            <w:tcW w:w="13994" w:type="dxa"/>
          </w:tcPr>
          <w:p w:rsidR="00164160" w:rsidRPr="005869B1" w:rsidRDefault="00164160" w:rsidP="007705D6">
            <w:pPr>
              <w:pStyle w:val="Akapitzlist"/>
              <w:numPr>
                <w:ilvl w:val="0"/>
                <w:numId w:val="1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pojęcie liczby ujemnej (K)</w:t>
            </w:r>
          </w:p>
          <w:p w:rsidR="00164160" w:rsidRPr="005869B1" w:rsidRDefault="00164160" w:rsidP="007705D6">
            <w:pPr>
              <w:pStyle w:val="Akapitzlist"/>
              <w:numPr>
                <w:ilvl w:val="0"/>
                <w:numId w:val="1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pojęcie liczb przeciwnych (K)</w:t>
            </w:r>
          </w:p>
          <w:p w:rsidR="00164160" w:rsidRPr="005869B1" w:rsidRDefault="00164160" w:rsidP="007705D6">
            <w:pPr>
              <w:pStyle w:val="Akapitzlist"/>
              <w:numPr>
                <w:ilvl w:val="0"/>
                <w:numId w:val="1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zasadę dodawania liczb o jednakowych znakach (K)</w:t>
            </w:r>
          </w:p>
          <w:p w:rsidR="00164160" w:rsidRPr="005869B1" w:rsidRDefault="00164160" w:rsidP="007705D6">
            <w:pPr>
              <w:pStyle w:val="Akapitzlist"/>
              <w:numPr>
                <w:ilvl w:val="0"/>
                <w:numId w:val="1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zasadę dodawania liczb o różnych znakach (K)</w:t>
            </w:r>
          </w:p>
          <w:p w:rsidR="00164160" w:rsidRPr="005869B1" w:rsidRDefault="00164160" w:rsidP="007705D6">
            <w:pPr>
              <w:pStyle w:val="Akapitzlist"/>
              <w:numPr>
                <w:ilvl w:val="0"/>
                <w:numId w:val="1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zasadę ustalania znaku iloczynu i ilorazu (K)</w:t>
            </w:r>
          </w:p>
          <w:p w:rsidR="00164160" w:rsidRPr="005869B1" w:rsidRDefault="00164160" w:rsidP="007705D6">
            <w:pPr>
              <w:pStyle w:val="Akapitzlist"/>
              <w:numPr>
                <w:ilvl w:val="0"/>
                <w:numId w:val="1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rozszerzenie osi liczbowej na liczby ujemne (K)</w:t>
            </w:r>
          </w:p>
          <w:p w:rsidR="00164160" w:rsidRPr="005869B1" w:rsidRDefault="00164160" w:rsidP="007705D6">
            <w:pPr>
              <w:pStyle w:val="Akapitzlist"/>
              <w:numPr>
                <w:ilvl w:val="0"/>
                <w:numId w:val="1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zasadę dodawania liczb o jednakowych znakach (K)</w:t>
            </w:r>
          </w:p>
          <w:p w:rsidR="00164160" w:rsidRPr="005869B1" w:rsidRDefault="00164160" w:rsidP="007705D6">
            <w:pPr>
              <w:pStyle w:val="Akapitzlist"/>
              <w:numPr>
                <w:ilvl w:val="0"/>
                <w:numId w:val="1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zasadę dodawania liczb o różnych znakach (K)</w:t>
            </w:r>
          </w:p>
          <w:p w:rsidR="00164160" w:rsidRPr="005869B1" w:rsidRDefault="00164160" w:rsidP="007705D6">
            <w:pPr>
              <w:pStyle w:val="Akapitzlist"/>
              <w:numPr>
                <w:ilvl w:val="0"/>
                <w:numId w:val="1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zaznaczyć i odczytać liczbę ujemną na osi liczbowej (K-P)</w:t>
            </w:r>
          </w:p>
          <w:p w:rsidR="00164160" w:rsidRPr="005869B1" w:rsidRDefault="00164160" w:rsidP="007705D6">
            <w:pPr>
              <w:pStyle w:val="Akapitzlist"/>
              <w:numPr>
                <w:ilvl w:val="0"/>
                <w:numId w:val="1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wymienić kilka liczb większych lub mniejszych od danej (K-P)</w:t>
            </w:r>
          </w:p>
          <w:p w:rsidR="00164160" w:rsidRPr="005869B1" w:rsidRDefault="00164160" w:rsidP="007705D6">
            <w:pPr>
              <w:pStyle w:val="Akapitzlist"/>
              <w:numPr>
                <w:ilvl w:val="0"/>
                <w:numId w:val="1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porównać liczby wymierne (K-P)</w:t>
            </w:r>
          </w:p>
          <w:p w:rsidR="00164160" w:rsidRPr="005869B1" w:rsidRDefault="00164160" w:rsidP="007705D6">
            <w:pPr>
              <w:pStyle w:val="Akapitzlist"/>
              <w:numPr>
                <w:ilvl w:val="0"/>
                <w:numId w:val="1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zaznaczyć liczby przeciwne na osi liczbowej (K)</w:t>
            </w:r>
          </w:p>
          <w:p w:rsidR="00164160" w:rsidRPr="005869B1" w:rsidRDefault="00164160" w:rsidP="007705D6">
            <w:pPr>
              <w:pStyle w:val="Akapitzlist"/>
              <w:numPr>
                <w:ilvl w:val="0"/>
                <w:numId w:val="1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</w:t>
            </w:r>
            <w:r w:rsidR="00E470DE" w:rsidRPr="005869B1">
              <w:rPr>
                <w:rFonts w:asciiTheme="minorHAnsi" w:hAnsiTheme="minorHAnsi" w:cstheme="minorHAnsi"/>
                <w:sz w:val="20"/>
                <w:szCs w:val="20"/>
              </w:rPr>
              <w:t>e obliczyć sumę i różnicę liczb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całkowitych (K-P)</w:t>
            </w:r>
          </w:p>
          <w:p w:rsidR="00736BDB" w:rsidRPr="005869B1" w:rsidRDefault="00164160" w:rsidP="007705D6">
            <w:pPr>
              <w:pStyle w:val="Akapitzlist"/>
              <w:numPr>
                <w:ilvl w:val="0"/>
                <w:numId w:val="1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powiększyć lub pomniejszyć liczbę całkowitą o daną liczbę (K-R)</w:t>
            </w:r>
          </w:p>
        </w:tc>
      </w:tr>
      <w:tr w:rsidR="00736BDB" w:rsidRPr="005869B1" w:rsidTr="00827CE6">
        <w:tc>
          <w:tcPr>
            <w:tcW w:w="13994" w:type="dxa"/>
            <w:shd w:val="clear" w:color="auto" w:fill="FFCCCC"/>
          </w:tcPr>
          <w:p w:rsidR="00736BDB" w:rsidRPr="005869B1" w:rsidRDefault="008A4AFA" w:rsidP="00AB637A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 xml:space="preserve">Wymagania  na ocenę dostateczną </w:t>
            </w:r>
            <w:r w:rsidR="00827CE6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736BDB" w:rsidRPr="005869B1" w:rsidTr="001F553D">
        <w:tc>
          <w:tcPr>
            <w:tcW w:w="13994" w:type="dxa"/>
          </w:tcPr>
          <w:p w:rsidR="0008660D" w:rsidRPr="005869B1" w:rsidRDefault="0008660D" w:rsidP="007705D6">
            <w:pPr>
              <w:pStyle w:val="Akapitzlist"/>
              <w:numPr>
                <w:ilvl w:val="0"/>
                <w:numId w:val="15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pojęcie wartości bezwzględnej (P)</w:t>
            </w:r>
          </w:p>
          <w:p w:rsidR="0008660D" w:rsidRPr="005869B1" w:rsidRDefault="0008660D" w:rsidP="007705D6">
            <w:pPr>
              <w:pStyle w:val="Akapitzlist"/>
              <w:numPr>
                <w:ilvl w:val="0"/>
                <w:numId w:val="15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zasadę zastępowania odejmowania dodawaniem liczby przeciwnej (P)</w:t>
            </w:r>
          </w:p>
          <w:p w:rsidR="0008660D" w:rsidRPr="005869B1" w:rsidRDefault="0008660D" w:rsidP="007705D6">
            <w:pPr>
              <w:pStyle w:val="Akapitzlist"/>
              <w:numPr>
                <w:ilvl w:val="0"/>
                <w:numId w:val="15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zasadę zastępowania odejmowania dodawaniem liczby przeciwnej (P)</w:t>
            </w:r>
          </w:p>
          <w:p w:rsidR="0008660D" w:rsidRPr="005869B1" w:rsidRDefault="0008660D" w:rsidP="007705D6">
            <w:pPr>
              <w:pStyle w:val="Akapitzlist"/>
              <w:numPr>
                <w:ilvl w:val="0"/>
                <w:numId w:val="15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porządkować liczby wymierne (P-R)</w:t>
            </w:r>
          </w:p>
          <w:p w:rsidR="0008660D" w:rsidRPr="005869B1" w:rsidRDefault="0008660D" w:rsidP="007705D6">
            <w:pPr>
              <w:pStyle w:val="Akapitzlist"/>
              <w:numPr>
                <w:ilvl w:val="0"/>
                <w:numId w:val="15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wartość bezwzględną liczby (P-R)</w:t>
            </w:r>
          </w:p>
          <w:p w:rsidR="0008660D" w:rsidRPr="005869B1" w:rsidRDefault="0008660D" w:rsidP="007705D6">
            <w:pPr>
              <w:pStyle w:val="Akapitzlist"/>
              <w:numPr>
                <w:ilvl w:val="0"/>
                <w:numId w:val="15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</w:t>
            </w:r>
            <w:r w:rsidR="007D0047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e obliczyć sumę i różnicę liczb 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wymiernych (P-R)</w:t>
            </w:r>
          </w:p>
          <w:p w:rsidR="0008660D" w:rsidRPr="005869B1" w:rsidRDefault="0008660D" w:rsidP="007705D6">
            <w:pPr>
              <w:pStyle w:val="Akapitzlist"/>
              <w:numPr>
                <w:ilvl w:val="0"/>
                <w:numId w:val="15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korzystać z przemienności i łączności dodawania (P)</w:t>
            </w:r>
          </w:p>
          <w:p w:rsidR="0008660D" w:rsidRPr="005869B1" w:rsidRDefault="0008660D" w:rsidP="007705D6">
            <w:pPr>
              <w:pStyle w:val="Akapitzlist"/>
              <w:numPr>
                <w:ilvl w:val="0"/>
                <w:numId w:val="15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uzupełnić brakujące składniki, odjemną lub odjemnik w działaniu (P-R)</w:t>
            </w:r>
          </w:p>
          <w:p w:rsidR="0008660D" w:rsidRPr="005869B1" w:rsidRDefault="0008660D" w:rsidP="007705D6">
            <w:pPr>
              <w:pStyle w:val="Akapitzlist"/>
              <w:numPr>
                <w:ilvl w:val="0"/>
                <w:numId w:val="15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kwadrat i sześcian liczb całkowitych (P-R)</w:t>
            </w:r>
          </w:p>
          <w:p w:rsidR="0008660D" w:rsidRPr="005869B1" w:rsidRDefault="0008660D" w:rsidP="007705D6">
            <w:pPr>
              <w:pStyle w:val="Akapitzlist"/>
              <w:numPr>
                <w:ilvl w:val="0"/>
                <w:numId w:val="15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ustalić znak iloczynu i ilorazu kilku liczb wymiernych (P)</w:t>
            </w:r>
          </w:p>
          <w:p w:rsidR="00736BDB" w:rsidRPr="005869B1" w:rsidRDefault="0008660D" w:rsidP="007705D6">
            <w:pPr>
              <w:pStyle w:val="Akapitzlist"/>
              <w:numPr>
                <w:ilvl w:val="0"/>
                <w:numId w:val="15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wartość wyrażenia arytmetycznego zawierającego 4 działania na liczbach całkowitych (P-R)</w:t>
            </w:r>
          </w:p>
        </w:tc>
      </w:tr>
      <w:tr w:rsidR="00736BDB" w:rsidRPr="005869B1" w:rsidTr="00827CE6">
        <w:tc>
          <w:tcPr>
            <w:tcW w:w="13994" w:type="dxa"/>
            <w:shd w:val="clear" w:color="auto" w:fill="FFCCCC"/>
          </w:tcPr>
          <w:p w:rsidR="00736BDB" w:rsidRPr="005869B1" w:rsidRDefault="00C37960" w:rsidP="00AB637A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 xml:space="preserve">Wymagania  na ocenę dobrą </w:t>
            </w:r>
            <w:r w:rsidR="00564848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736BDB" w:rsidRPr="005869B1" w:rsidTr="001F553D">
        <w:tc>
          <w:tcPr>
            <w:tcW w:w="13994" w:type="dxa"/>
          </w:tcPr>
          <w:p w:rsidR="000F6B7D" w:rsidRPr="005869B1" w:rsidRDefault="000F6B7D" w:rsidP="007705D6">
            <w:pPr>
              <w:pStyle w:val="Akapitzlist"/>
              <w:numPr>
                <w:ilvl w:val="0"/>
                <w:numId w:val="14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podać, ile liczb spełnia podany warunek (R)</w:t>
            </w:r>
          </w:p>
          <w:p w:rsidR="000F6B7D" w:rsidRPr="005869B1" w:rsidRDefault="000F6B7D" w:rsidP="007705D6">
            <w:pPr>
              <w:pStyle w:val="Akapitzlist"/>
              <w:numPr>
                <w:ilvl w:val="0"/>
                <w:numId w:val="14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sumę wieloskładnikową (R)</w:t>
            </w:r>
          </w:p>
          <w:p w:rsidR="000F6B7D" w:rsidRPr="005869B1" w:rsidRDefault="000F6B7D" w:rsidP="007705D6">
            <w:pPr>
              <w:pStyle w:val="Akapitzlist"/>
              <w:numPr>
                <w:ilvl w:val="0"/>
                <w:numId w:val="14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ustalić znak wyrażenia arytmetycznego zawierającego kilka liczb wymiernych (R)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:rsidR="000F6B7D" w:rsidRPr="005869B1" w:rsidRDefault="000F6B7D" w:rsidP="007705D6">
            <w:pPr>
              <w:pStyle w:val="Akapitzlist"/>
              <w:numPr>
                <w:ilvl w:val="0"/>
                <w:numId w:val="14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związane z dodawaniem i odejmowaniem liczb wymiernych (R-W)</w:t>
            </w:r>
          </w:p>
          <w:p w:rsidR="00736BDB" w:rsidRPr="005869B1" w:rsidRDefault="000F6B7D" w:rsidP="007705D6">
            <w:pPr>
              <w:pStyle w:val="Akapitzlist"/>
              <w:numPr>
                <w:ilvl w:val="0"/>
                <w:numId w:val="14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potęgę liczby wymiernej (R)</w:t>
            </w:r>
          </w:p>
        </w:tc>
      </w:tr>
      <w:tr w:rsidR="00C37960" w:rsidRPr="005869B1" w:rsidTr="00827CE6">
        <w:tc>
          <w:tcPr>
            <w:tcW w:w="13994" w:type="dxa"/>
            <w:shd w:val="clear" w:color="auto" w:fill="FFCCCC"/>
          </w:tcPr>
          <w:p w:rsidR="00C37960" w:rsidRPr="005869B1" w:rsidRDefault="00C37960" w:rsidP="00AB637A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 xml:space="preserve">Wymagania  na ocenę bardzo dobrą </w:t>
            </w:r>
            <w:r w:rsidR="00CF32A2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C37960" w:rsidRPr="005869B1" w:rsidTr="001F553D">
        <w:tc>
          <w:tcPr>
            <w:tcW w:w="13994" w:type="dxa"/>
          </w:tcPr>
          <w:p w:rsidR="00936EAF" w:rsidRPr="005869B1" w:rsidRDefault="00936EAF" w:rsidP="007705D6">
            <w:pPr>
              <w:pStyle w:val="Akapitzlist"/>
              <w:numPr>
                <w:ilvl w:val="0"/>
                <w:numId w:val="13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związane z liczbami dodatnimi i ujemnymi (D-W)</w:t>
            </w:r>
          </w:p>
          <w:p w:rsidR="00C37960" w:rsidRPr="005869B1" w:rsidRDefault="00936EAF" w:rsidP="007705D6">
            <w:pPr>
              <w:pStyle w:val="Akapitzlist"/>
              <w:numPr>
                <w:ilvl w:val="0"/>
                <w:numId w:val="13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związane z mnożeniem i dzieleniem liczb całkowitych (D-W)</w:t>
            </w:r>
          </w:p>
        </w:tc>
      </w:tr>
    </w:tbl>
    <w:p w:rsidR="00220529" w:rsidRDefault="0022052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36BDB" w:rsidRPr="005869B1" w:rsidTr="001475F4">
        <w:tc>
          <w:tcPr>
            <w:tcW w:w="13994" w:type="dxa"/>
            <w:shd w:val="clear" w:color="auto" w:fill="FF6699"/>
          </w:tcPr>
          <w:p w:rsidR="00736BDB" w:rsidRPr="005869B1" w:rsidRDefault="001475F4" w:rsidP="007C5F9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869B1">
              <w:rPr>
                <w:rFonts w:cstheme="minorHAnsi"/>
                <w:b/>
                <w:sz w:val="20"/>
                <w:szCs w:val="20"/>
              </w:rPr>
              <w:t>DZIAŁ  9. FIGURY</w:t>
            </w:r>
            <w:r w:rsidRPr="005869B1">
              <w:rPr>
                <w:rFonts w:cstheme="minorHAnsi"/>
                <w:b/>
                <w:spacing w:val="-9"/>
                <w:sz w:val="20"/>
                <w:szCs w:val="20"/>
              </w:rPr>
              <w:t xml:space="preserve"> </w:t>
            </w:r>
            <w:r w:rsidRPr="005869B1">
              <w:rPr>
                <w:rFonts w:cstheme="minorHAnsi"/>
                <w:b/>
                <w:spacing w:val="-2"/>
                <w:sz w:val="20"/>
                <w:szCs w:val="20"/>
              </w:rPr>
              <w:t>PRZESTRZENNE</w:t>
            </w:r>
          </w:p>
        </w:tc>
      </w:tr>
      <w:tr w:rsidR="00736BDB" w:rsidRPr="005869B1" w:rsidTr="00827CE6">
        <w:tc>
          <w:tcPr>
            <w:tcW w:w="13994" w:type="dxa"/>
            <w:shd w:val="clear" w:color="auto" w:fill="FFCCCC"/>
          </w:tcPr>
          <w:p w:rsidR="00736BDB" w:rsidRPr="005869B1" w:rsidRDefault="00E470DE" w:rsidP="00AB637A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>W</w:t>
            </w:r>
            <w:r w:rsidR="00EE23E6" w:rsidRPr="005869B1">
              <w:rPr>
                <w:rFonts w:eastAsia="Calibr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736BDB" w:rsidRPr="005869B1" w:rsidTr="001F553D">
        <w:tc>
          <w:tcPr>
            <w:tcW w:w="13994" w:type="dxa"/>
          </w:tcPr>
          <w:p w:rsidR="00E470DE" w:rsidRPr="005869B1" w:rsidRDefault="00E470DE" w:rsidP="007705D6">
            <w:pPr>
              <w:pStyle w:val="Akapitzlist"/>
              <w:numPr>
                <w:ilvl w:val="0"/>
                <w:numId w:val="1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zasady tworzenia wyrażeń algebraicznych (K-P)</w:t>
            </w:r>
          </w:p>
          <w:p w:rsidR="00E470DE" w:rsidRPr="005869B1" w:rsidRDefault="00E470DE" w:rsidP="007705D6">
            <w:pPr>
              <w:pStyle w:val="Akapitzlist"/>
              <w:numPr>
                <w:ilvl w:val="0"/>
                <w:numId w:val="1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pojęcia: suma, różnica, iloczyn, iloraz, kwadrat nieznanych wielkości liczbowych (K-P)</w:t>
            </w:r>
          </w:p>
          <w:p w:rsidR="00E470DE" w:rsidRPr="005869B1" w:rsidRDefault="00E470DE" w:rsidP="007705D6">
            <w:pPr>
              <w:pStyle w:val="Akapitzlist"/>
              <w:numPr>
                <w:ilvl w:val="0"/>
                <w:numId w:val="1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pojęcie wartości liczbowej wyrażenia algebraicznego (K)</w:t>
            </w:r>
          </w:p>
          <w:p w:rsidR="00E470DE" w:rsidRPr="005869B1" w:rsidRDefault="00E470DE" w:rsidP="007705D6">
            <w:pPr>
              <w:pStyle w:val="Akapitzlist"/>
              <w:numPr>
                <w:ilvl w:val="0"/>
                <w:numId w:val="1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pojęcie równania (K)</w:t>
            </w:r>
          </w:p>
          <w:p w:rsidR="00E470DE" w:rsidRPr="005869B1" w:rsidRDefault="00E470DE" w:rsidP="007705D6">
            <w:pPr>
              <w:pStyle w:val="Akapitzlist"/>
              <w:numPr>
                <w:ilvl w:val="0"/>
                <w:numId w:val="1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pojęcie rozwiązania równania (K)</w:t>
            </w:r>
          </w:p>
          <w:p w:rsidR="00E470DE" w:rsidRPr="005869B1" w:rsidRDefault="00E470DE" w:rsidP="007705D6">
            <w:pPr>
              <w:pStyle w:val="Akapitzlist"/>
              <w:numPr>
                <w:ilvl w:val="0"/>
                <w:numId w:val="1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pojęcie liczby spełniającej równanie (K)</w:t>
            </w:r>
          </w:p>
          <w:p w:rsidR="00E470DE" w:rsidRPr="005869B1" w:rsidRDefault="00E470DE" w:rsidP="007705D6">
            <w:pPr>
              <w:pStyle w:val="Akapitzlist"/>
              <w:numPr>
                <w:ilvl w:val="0"/>
                <w:numId w:val="1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zapisać w postaci wyrażenia algebraicznego informacje osadzone w kontekście praktycznym z zadaną niewiadomą (K-R)</w:t>
            </w:r>
          </w:p>
          <w:p w:rsidR="00E470DE" w:rsidRPr="005869B1" w:rsidRDefault="00E470DE" w:rsidP="007705D6">
            <w:pPr>
              <w:pStyle w:val="Akapitzlist"/>
              <w:numPr>
                <w:ilvl w:val="0"/>
                <w:numId w:val="1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wartość liczbową wyrażenia bez jego przekształcenia (K-R)</w:t>
            </w:r>
          </w:p>
          <w:p w:rsidR="00E470DE" w:rsidRPr="005869B1" w:rsidRDefault="00E470DE" w:rsidP="007705D6">
            <w:pPr>
              <w:pStyle w:val="Akapitzlist"/>
              <w:numPr>
                <w:ilvl w:val="0"/>
                <w:numId w:val="1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zapisać w postaci równania informacje osadzone w kontekście praktycznym z zadaną niewiadomą (K-R)</w:t>
            </w:r>
          </w:p>
          <w:p w:rsidR="00E470DE" w:rsidRPr="005869B1" w:rsidRDefault="00E470DE" w:rsidP="007705D6">
            <w:pPr>
              <w:pStyle w:val="Akapitzlist"/>
              <w:numPr>
                <w:ilvl w:val="0"/>
                <w:numId w:val="1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zapisać zadanie w postaci równania (K-R)</w:t>
            </w:r>
          </w:p>
          <w:p w:rsidR="00E470DE" w:rsidRPr="005869B1" w:rsidRDefault="00E470DE" w:rsidP="007705D6">
            <w:pPr>
              <w:pStyle w:val="Akapitzlist"/>
              <w:numPr>
                <w:ilvl w:val="0"/>
                <w:numId w:val="1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odgadnąć rozwiązanie równania (K-P)</w:t>
            </w:r>
          </w:p>
          <w:p w:rsidR="00E470DE" w:rsidRPr="005869B1" w:rsidRDefault="00E470DE" w:rsidP="007705D6">
            <w:pPr>
              <w:pStyle w:val="Akapitzlist"/>
              <w:numPr>
                <w:ilvl w:val="0"/>
                <w:numId w:val="1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podać rozwiązanie prostego równania (K-R)</w:t>
            </w:r>
          </w:p>
          <w:p w:rsidR="00E470DE" w:rsidRPr="005869B1" w:rsidRDefault="00E470DE" w:rsidP="007705D6">
            <w:pPr>
              <w:pStyle w:val="Akapitzlist"/>
              <w:numPr>
                <w:ilvl w:val="0"/>
                <w:numId w:val="1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sprawdzić, czy liczba spełnia równanie (K-P)</w:t>
            </w:r>
          </w:p>
          <w:p w:rsidR="00E470DE" w:rsidRPr="005869B1" w:rsidRDefault="00E470DE" w:rsidP="007705D6">
            <w:pPr>
              <w:pStyle w:val="Akapitzlist"/>
              <w:numPr>
                <w:ilvl w:val="0"/>
                <w:numId w:val="1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proste równanie przez dopełnienie lub wykonanie działania odwrotnego (K-P)</w:t>
            </w:r>
          </w:p>
          <w:p w:rsidR="00E470DE" w:rsidRPr="005869B1" w:rsidRDefault="00E470DE" w:rsidP="007705D6">
            <w:pPr>
              <w:pStyle w:val="Akapitzlist"/>
              <w:numPr>
                <w:ilvl w:val="0"/>
                <w:numId w:val="1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sprawdzić poprawność rozwiązania równania (K-P)</w:t>
            </w:r>
          </w:p>
          <w:p w:rsidR="00736BDB" w:rsidRPr="005869B1" w:rsidRDefault="00E470DE" w:rsidP="007705D6">
            <w:pPr>
              <w:pStyle w:val="Akapitzlist"/>
              <w:numPr>
                <w:ilvl w:val="0"/>
                <w:numId w:val="1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sprawdzić poprawność rozwiązania zadania (K-P)</w:t>
            </w:r>
          </w:p>
        </w:tc>
      </w:tr>
      <w:tr w:rsidR="00736BDB" w:rsidRPr="005869B1" w:rsidTr="00827CE6">
        <w:tc>
          <w:tcPr>
            <w:tcW w:w="13994" w:type="dxa"/>
            <w:shd w:val="clear" w:color="auto" w:fill="FFCCCC"/>
          </w:tcPr>
          <w:p w:rsidR="00736BDB" w:rsidRPr="005869B1" w:rsidRDefault="008A4AFA" w:rsidP="00AB637A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 xml:space="preserve">Wymagania  na ocenę dostateczną </w:t>
            </w:r>
            <w:r w:rsidR="00827CE6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736BDB" w:rsidRPr="005869B1" w:rsidTr="001F553D">
        <w:tc>
          <w:tcPr>
            <w:tcW w:w="13994" w:type="dxa"/>
          </w:tcPr>
          <w:p w:rsidR="0008660D" w:rsidRPr="005869B1" w:rsidRDefault="0008660D" w:rsidP="007705D6">
            <w:pPr>
              <w:pStyle w:val="Akapitzlist"/>
              <w:numPr>
                <w:ilvl w:val="0"/>
                <w:numId w:val="11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zasady krótszego zapisu wyrażeń algebraicznych będących sumą lub różnicą jednomianów (P)</w:t>
            </w:r>
          </w:p>
          <w:p w:rsidR="0008660D" w:rsidRPr="005869B1" w:rsidRDefault="0008660D" w:rsidP="007705D6">
            <w:pPr>
              <w:pStyle w:val="Akapitzlist"/>
              <w:numPr>
                <w:ilvl w:val="0"/>
                <w:numId w:val="11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zasady krótszego zapisu wyrażeń algebraicznych będących iloczynem lub ilorazem jednomianu i liczby wymiernej (P)</w:t>
            </w:r>
          </w:p>
          <w:p w:rsidR="0008660D" w:rsidRPr="005869B1" w:rsidRDefault="0008660D" w:rsidP="007705D6">
            <w:pPr>
              <w:pStyle w:val="Akapitzlist"/>
              <w:numPr>
                <w:ilvl w:val="0"/>
                <w:numId w:val="11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potrzebę tworzenia wyrażeń algebraicznych (P)</w:t>
            </w:r>
          </w:p>
          <w:p w:rsidR="0008660D" w:rsidRPr="005869B1" w:rsidRDefault="0008660D" w:rsidP="007705D6">
            <w:pPr>
              <w:pStyle w:val="Akapitzlist"/>
              <w:numPr>
                <w:ilvl w:val="0"/>
                <w:numId w:val="11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stosować oznaczenia literowe nieznanych wielkości liczbowych (P-R)</w:t>
            </w:r>
          </w:p>
          <w:p w:rsidR="0008660D" w:rsidRPr="005869B1" w:rsidRDefault="0008660D" w:rsidP="007705D6">
            <w:pPr>
              <w:pStyle w:val="Akapitzlist"/>
              <w:numPr>
                <w:ilvl w:val="0"/>
                <w:numId w:val="11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zbudować wyrażenie algebraiczne na podstawie opisu lub rysunku (P-R)</w:t>
            </w:r>
          </w:p>
          <w:p w:rsidR="0008660D" w:rsidRPr="005869B1" w:rsidRDefault="0008660D" w:rsidP="007705D6">
            <w:pPr>
              <w:pStyle w:val="Akapitzlist"/>
              <w:numPr>
                <w:ilvl w:val="0"/>
                <w:numId w:val="11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zapisać krócej wyrażenia algebraiczne będące sumą lub różnicą jednomianów (P-R)</w:t>
            </w:r>
          </w:p>
          <w:p w:rsidR="0008660D" w:rsidRPr="005869B1" w:rsidRDefault="0008660D" w:rsidP="007705D6">
            <w:pPr>
              <w:pStyle w:val="Akapitzlist"/>
              <w:numPr>
                <w:ilvl w:val="0"/>
                <w:numId w:val="11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zapisać krócej wyrażenia algebraiczne będące iloczynem lub ilorazem jednomianu i liczby wymiernej (P-R)</w:t>
            </w:r>
          </w:p>
          <w:p w:rsidR="0008660D" w:rsidRPr="005869B1" w:rsidRDefault="0008660D" w:rsidP="007705D6">
            <w:pPr>
              <w:pStyle w:val="Akapitzlist"/>
              <w:numPr>
                <w:ilvl w:val="0"/>
                <w:numId w:val="11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wartość liczbową wyrażenia po jego przekształceniu (P-R)</w:t>
            </w:r>
          </w:p>
          <w:p w:rsidR="0008660D" w:rsidRPr="005869B1" w:rsidRDefault="0008660D" w:rsidP="007705D6">
            <w:pPr>
              <w:pStyle w:val="Akapitzlist"/>
              <w:numPr>
                <w:ilvl w:val="0"/>
                <w:numId w:val="11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doprowadzić równanie do prostszej postaci (P-R)</w:t>
            </w:r>
          </w:p>
          <w:p w:rsidR="0008660D" w:rsidRPr="005869B1" w:rsidRDefault="0008660D" w:rsidP="007705D6">
            <w:pPr>
              <w:pStyle w:val="Akapitzlist"/>
              <w:numPr>
                <w:ilvl w:val="0"/>
                <w:numId w:val="11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zapisać zadanie tekstowe za pomocą równania i rozwiązać je (P-R)</w:t>
            </w:r>
          </w:p>
          <w:p w:rsidR="0008660D" w:rsidRPr="005869B1" w:rsidRDefault="0008660D" w:rsidP="007705D6">
            <w:pPr>
              <w:pStyle w:val="Akapitzlist"/>
              <w:numPr>
                <w:ilvl w:val="0"/>
                <w:numId w:val="11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wyrazić treść zadania za pomocą równania (P-R)</w:t>
            </w:r>
          </w:p>
          <w:p w:rsidR="00736BDB" w:rsidRPr="005869B1" w:rsidRDefault="0008660D" w:rsidP="007705D6">
            <w:pPr>
              <w:pStyle w:val="Akapitzlist"/>
              <w:numPr>
                <w:ilvl w:val="0"/>
                <w:numId w:val="11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za pomocą równania (P-R)</w:t>
            </w:r>
          </w:p>
        </w:tc>
      </w:tr>
      <w:tr w:rsidR="00C37960" w:rsidRPr="005869B1" w:rsidTr="00827CE6">
        <w:tc>
          <w:tcPr>
            <w:tcW w:w="13994" w:type="dxa"/>
            <w:shd w:val="clear" w:color="auto" w:fill="FFCCCC"/>
          </w:tcPr>
          <w:p w:rsidR="00C37960" w:rsidRPr="005869B1" w:rsidRDefault="00C37960" w:rsidP="00AB637A">
            <w:pPr>
              <w:rPr>
                <w:rFonts w:cstheme="minorHAnsi"/>
                <w:b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 xml:space="preserve">Wymagania  na ocenę dobrą </w:t>
            </w:r>
            <w:r w:rsidR="00564848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C37960" w:rsidRPr="005869B1" w:rsidTr="001F553D">
        <w:tc>
          <w:tcPr>
            <w:tcW w:w="13994" w:type="dxa"/>
          </w:tcPr>
          <w:p w:rsidR="0008660D" w:rsidRPr="005869B1" w:rsidRDefault="0008660D" w:rsidP="007705D6">
            <w:pPr>
              <w:pStyle w:val="Akapitzlist"/>
              <w:numPr>
                <w:ilvl w:val="0"/>
                <w:numId w:val="10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metodę równań równoważnych (R)</w:t>
            </w:r>
          </w:p>
          <w:p w:rsidR="0008660D" w:rsidRPr="005869B1" w:rsidRDefault="0008660D" w:rsidP="007705D6">
            <w:pPr>
              <w:pStyle w:val="Akapitzlist"/>
              <w:numPr>
                <w:ilvl w:val="0"/>
                <w:numId w:val="10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metodę równań równoważnych (R)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:rsidR="0008660D" w:rsidRPr="005869B1" w:rsidRDefault="0008660D" w:rsidP="007705D6">
            <w:pPr>
              <w:pStyle w:val="Akapitzlist"/>
              <w:numPr>
                <w:ilvl w:val="0"/>
                <w:numId w:val="10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związane z obliczaniem wartości wyrażeń (R)</w:t>
            </w:r>
          </w:p>
          <w:p w:rsidR="0008660D" w:rsidRPr="005869B1" w:rsidRDefault="0008660D" w:rsidP="007705D6">
            <w:pPr>
              <w:pStyle w:val="Akapitzlist"/>
              <w:numPr>
                <w:ilvl w:val="0"/>
                <w:numId w:val="10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związane z prostymi przekształceniami algebraicznymi (R)</w:t>
            </w:r>
          </w:p>
          <w:p w:rsidR="0008660D" w:rsidRPr="005869B1" w:rsidRDefault="0008660D" w:rsidP="007705D6">
            <w:pPr>
              <w:pStyle w:val="Akapitzlist"/>
              <w:numPr>
                <w:ilvl w:val="0"/>
                <w:numId w:val="10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równanie z przekształcaniem wyrażeń (R-D)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:rsidR="0008660D" w:rsidRPr="005869B1" w:rsidRDefault="0008660D" w:rsidP="007705D6">
            <w:pPr>
              <w:pStyle w:val="Akapitzlist"/>
              <w:numPr>
                <w:ilvl w:val="0"/>
                <w:numId w:val="10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podać przykład wyrażenia algebraicznego przyjmującego określoną wartość dla danych wartości występujących w nim niewiadomych (R-W)</w:t>
            </w:r>
          </w:p>
          <w:p w:rsidR="0008660D" w:rsidRPr="005869B1" w:rsidRDefault="0008660D" w:rsidP="007705D6">
            <w:pPr>
              <w:pStyle w:val="Akapitzlist"/>
              <w:numPr>
                <w:ilvl w:val="0"/>
                <w:numId w:val="10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przyporządkować równanie do podanego zdania (R-D)</w:t>
            </w:r>
          </w:p>
          <w:p w:rsidR="00C37960" w:rsidRPr="005869B1" w:rsidRDefault="0008660D" w:rsidP="007705D6">
            <w:pPr>
              <w:pStyle w:val="Akapitzlist"/>
              <w:numPr>
                <w:ilvl w:val="0"/>
                <w:numId w:val="10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uzupełnić równanie tak, aby spełniała je podana liczba (R)</w:t>
            </w:r>
          </w:p>
        </w:tc>
      </w:tr>
      <w:tr w:rsidR="00C37960" w:rsidRPr="005869B1" w:rsidTr="00827CE6">
        <w:tc>
          <w:tcPr>
            <w:tcW w:w="13994" w:type="dxa"/>
            <w:shd w:val="clear" w:color="auto" w:fill="FFCCCC"/>
          </w:tcPr>
          <w:p w:rsidR="00C37960" w:rsidRPr="005869B1" w:rsidRDefault="00C37960" w:rsidP="00AB637A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 xml:space="preserve">Wymagania  na ocenę bardzo dobrą </w:t>
            </w:r>
            <w:r w:rsidR="00CF32A2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C37960" w:rsidRPr="005869B1" w:rsidTr="001F553D">
        <w:tc>
          <w:tcPr>
            <w:tcW w:w="13994" w:type="dxa"/>
          </w:tcPr>
          <w:p w:rsidR="00936EAF" w:rsidRPr="005869B1" w:rsidRDefault="00936EAF" w:rsidP="007705D6">
            <w:pPr>
              <w:pStyle w:val="Akapitzlist"/>
              <w:numPr>
                <w:ilvl w:val="0"/>
                <w:numId w:val="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zbudować wyrażenie algebraiczne (D)</w:t>
            </w:r>
          </w:p>
          <w:p w:rsidR="00936EAF" w:rsidRPr="005869B1" w:rsidRDefault="00936EAF" w:rsidP="007705D6">
            <w:pPr>
              <w:pStyle w:val="Akapitzlist"/>
              <w:numPr>
                <w:ilvl w:val="0"/>
                <w:numId w:val="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związane z budowaniem wyrażeń algebraicznych (D-W)</w:t>
            </w:r>
          </w:p>
          <w:p w:rsidR="00936EAF" w:rsidRPr="005869B1" w:rsidRDefault="00936EAF" w:rsidP="007705D6">
            <w:pPr>
              <w:pStyle w:val="Akapitzlist"/>
              <w:numPr>
                <w:ilvl w:val="0"/>
                <w:numId w:val="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związane z obliczaniem wartości wyrażeń algebraicznych (D)</w:t>
            </w:r>
          </w:p>
          <w:p w:rsidR="00936EAF" w:rsidRPr="005869B1" w:rsidRDefault="00936EAF" w:rsidP="007705D6">
            <w:pPr>
              <w:pStyle w:val="Akapitzlist"/>
              <w:numPr>
                <w:ilvl w:val="0"/>
                <w:numId w:val="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związane z prostymi przekształceniami algebraicznymi (D-W)</w:t>
            </w:r>
          </w:p>
          <w:p w:rsidR="00936EAF" w:rsidRPr="005869B1" w:rsidRDefault="00936EAF" w:rsidP="007705D6">
            <w:pPr>
              <w:pStyle w:val="Akapitzlist"/>
              <w:numPr>
                <w:ilvl w:val="0"/>
                <w:numId w:val="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zapisać zadanie w postaci równania (D-W)</w:t>
            </w:r>
          </w:p>
          <w:p w:rsidR="00936EAF" w:rsidRPr="005869B1" w:rsidRDefault="00936EAF" w:rsidP="007705D6">
            <w:pPr>
              <w:pStyle w:val="Akapitzlist"/>
              <w:numPr>
                <w:ilvl w:val="0"/>
                <w:numId w:val="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wskazać równanie, które nie ma rozwiązania (D)</w:t>
            </w:r>
          </w:p>
          <w:p w:rsidR="00936EAF" w:rsidRPr="005869B1" w:rsidRDefault="00936EAF" w:rsidP="007705D6">
            <w:pPr>
              <w:pStyle w:val="Akapitzlist"/>
              <w:numPr>
                <w:ilvl w:val="0"/>
                <w:numId w:val="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zapisać zadanie tekstowe za pomocą równania i odgadnąć jego rozwiązanie (D-W)</w:t>
            </w:r>
          </w:p>
          <w:p w:rsidR="00936EAF" w:rsidRPr="005869B1" w:rsidRDefault="00936EAF" w:rsidP="007705D6">
            <w:pPr>
              <w:pStyle w:val="Akapitzlist"/>
              <w:numPr>
                <w:ilvl w:val="0"/>
                <w:numId w:val="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zapisać zadanie tekstowe za pomocą równania i rozwiązać to równanie (D-W)</w:t>
            </w:r>
          </w:p>
          <w:p w:rsidR="00C37960" w:rsidRPr="005869B1" w:rsidRDefault="00936EAF" w:rsidP="007705D6">
            <w:pPr>
              <w:pStyle w:val="Akapitzlist"/>
              <w:numPr>
                <w:ilvl w:val="0"/>
                <w:numId w:val="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za pomocą równania (D-W)</w:t>
            </w:r>
          </w:p>
        </w:tc>
      </w:tr>
    </w:tbl>
    <w:p w:rsidR="00220529" w:rsidRDefault="0022052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36BDB" w:rsidRPr="005869B1" w:rsidTr="00827CE6">
        <w:tc>
          <w:tcPr>
            <w:tcW w:w="13994" w:type="dxa"/>
            <w:shd w:val="clear" w:color="auto" w:fill="FF6699"/>
          </w:tcPr>
          <w:p w:rsidR="00736BDB" w:rsidRPr="005869B1" w:rsidRDefault="00E470DE" w:rsidP="007C5F9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869B1">
              <w:rPr>
                <w:rFonts w:cstheme="minorHAnsi"/>
                <w:b/>
                <w:sz w:val="20"/>
                <w:szCs w:val="20"/>
              </w:rPr>
              <w:t>FIGURY PRZESTRZENNE</w:t>
            </w:r>
          </w:p>
        </w:tc>
      </w:tr>
      <w:tr w:rsidR="00736BDB" w:rsidRPr="005869B1" w:rsidTr="00827CE6">
        <w:tc>
          <w:tcPr>
            <w:tcW w:w="13994" w:type="dxa"/>
            <w:shd w:val="clear" w:color="auto" w:fill="FFCCCC"/>
          </w:tcPr>
          <w:p w:rsidR="00736BDB" w:rsidRPr="005869B1" w:rsidRDefault="00E470DE" w:rsidP="00AB637A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>W</w:t>
            </w:r>
            <w:r w:rsidR="00C232C5" w:rsidRPr="005869B1">
              <w:rPr>
                <w:rFonts w:eastAsia="Calibr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736BDB" w:rsidRPr="005869B1" w:rsidTr="001F553D">
        <w:tc>
          <w:tcPr>
            <w:tcW w:w="13994" w:type="dxa"/>
          </w:tcPr>
          <w:p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pojęcia: graniastosłup, ostrosłup, walec, stożek, kula (K)</w:t>
            </w:r>
          </w:p>
          <w:p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pojęcia charakteryzujące graniastosłup, ostrosłup, walec, stożek, kulę (K)</w:t>
            </w:r>
          </w:p>
          <w:p w:rsidR="00D32E89" w:rsidRPr="005869B1" w:rsidRDefault="00D32E89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cechy prostopadłościanu i sześcianu (K)</w:t>
            </w:r>
          </w:p>
          <w:p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pojęcie siatki bryły (K)</w:t>
            </w:r>
          </w:p>
          <w:p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zna wzór </w:t>
            </w:r>
            <w:r w:rsidR="00D32E89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i rozumie sposób 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obliczani</w:t>
            </w:r>
            <w:r w:rsidR="00D32E89" w:rsidRPr="005869B1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pola powierzchni prostopadłościanu i sześcianu (K</w:t>
            </w:r>
            <w:r w:rsidR="00D32E89" w:rsidRPr="005869B1">
              <w:rPr>
                <w:rFonts w:asciiTheme="minorHAnsi" w:hAnsiTheme="minorHAnsi" w:cstheme="minorHAnsi"/>
                <w:sz w:val="20"/>
                <w:szCs w:val="20"/>
              </w:rPr>
              <w:t>-P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cechy charakteryzujące graniastosłup prosty (K)</w:t>
            </w:r>
          </w:p>
          <w:p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nazwy graniastosłupów prostych     w zależności od podstawy (K)</w:t>
            </w:r>
          </w:p>
          <w:p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pojęcie siatki graniastosłupa prostego (K)</w:t>
            </w:r>
          </w:p>
          <w:p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pojęcie objętości figury (K)</w:t>
            </w:r>
          </w:p>
          <w:p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jednostki objętości (K)</w:t>
            </w:r>
          </w:p>
          <w:p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wzór na obliczanie objętości prostopadłościanu i sześcianu (K)</w:t>
            </w:r>
          </w:p>
          <w:p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pojęcie ostrosłupa (K)</w:t>
            </w:r>
          </w:p>
          <w:p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nazwy ostrosłupów w zależności od podstawy (K)</w:t>
            </w:r>
          </w:p>
          <w:p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cechy budowy ostrosłupa (K)</w:t>
            </w:r>
          </w:p>
          <w:p w:rsidR="00752FE7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pojęcie siatki ostrosłupa (K)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sposób obliczania pola powierzchni graniastosłupa prostego jako pole jego siatki (K)</w:t>
            </w:r>
          </w:p>
          <w:p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pojęcie miary objętości jako liczby sześcianów jednostkowych (K)</w:t>
            </w:r>
          </w:p>
          <w:p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wskazać graniastosłup, ostrosłup, walec, stożek, kulę wśród innych brył (K)</w:t>
            </w:r>
          </w:p>
          <w:p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wskazać na modelach wielkości charakteryzujące bryłę (K)</w:t>
            </w:r>
          </w:p>
          <w:p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wskazać w prostopadłościanie ściany i krawędzie prostopadłe lub równoległe (K)</w:t>
            </w:r>
          </w:p>
          <w:p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wskazać w prostopadłościanie krawędzie o jednakowej długości (K)</w:t>
            </w:r>
          </w:p>
          <w:p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su</w:t>
            </w:r>
            <w:r w:rsidR="006F16EA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mę </w:t>
            </w:r>
            <w:r w:rsidR="00D32E89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długości </w:t>
            </w:r>
            <w:r w:rsidR="006F16EA" w:rsidRPr="005869B1">
              <w:rPr>
                <w:rFonts w:asciiTheme="minorHAnsi" w:hAnsiTheme="minorHAnsi" w:cstheme="minorHAnsi"/>
                <w:sz w:val="20"/>
                <w:szCs w:val="20"/>
              </w:rPr>
              <w:t>krawędzi prostopadłościanu i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sześcianu (K)</w:t>
            </w:r>
          </w:p>
          <w:p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wskazać na rysunku siatkę sześcianu i prostopadłościanu (K-P)</w:t>
            </w:r>
          </w:p>
          <w:p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</w:t>
            </w:r>
            <w:r w:rsidR="00D32E89" w:rsidRPr="005869B1">
              <w:rPr>
                <w:rFonts w:asciiTheme="minorHAnsi" w:hAnsiTheme="minorHAnsi" w:cstheme="minorHAnsi"/>
                <w:sz w:val="20"/>
                <w:szCs w:val="20"/>
              </w:rPr>
              <w:t>rysować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siatkę prostopadłościanu i sześcianu (K)</w:t>
            </w:r>
          </w:p>
          <w:p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pole powierzchni sześcianu (K)</w:t>
            </w:r>
          </w:p>
          <w:p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pole powierzchni prostopadłościanu (K)</w:t>
            </w:r>
          </w:p>
          <w:p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wskazać graniastosłup prosty wśród innych brył (K)</w:t>
            </w:r>
          </w:p>
          <w:p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wskazać w graniastosłupie krawędzie o jednakowej długości (K)</w:t>
            </w:r>
          </w:p>
          <w:p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</w:t>
            </w:r>
            <w:r w:rsidR="00D32E89" w:rsidRPr="005869B1">
              <w:rPr>
                <w:rFonts w:asciiTheme="minorHAnsi" w:hAnsiTheme="minorHAnsi" w:cstheme="minorHAnsi"/>
                <w:sz w:val="20"/>
                <w:szCs w:val="20"/>
              </w:rPr>
              <w:t>rysować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siatkę graniastosłupa prostego (K-R)</w:t>
            </w:r>
          </w:p>
          <w:p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podać objętość bryły na podstawie liczby sześcianów jednostkowych (K)</w:t>
            </w:r>
          </w:p>
          <w:p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objętość sześcianu o danej krawędzi (K)</w:t>
            </w:r>
          </w:p>
          <w:p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objętość prostopadłościanu o danych krawędziach (K</w:t>
            </w:r>
            <w:r w:rsidR="00D32E89" w:rsidRPr="005869B1">
              <w:rPr>
                <w:rFonts w:asciiTheme="minorHAnsi" w:hAnsiTheme="minorHAnsi" w:cstheme="minorHAnsi"/>
                <w:sz w:val="20"/>
                <w:szCs w:val="20"/>
              </w:rPr>
              <w:t>-P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objętość graniastosłupa prostego, kt</w:t>
            </w:r>
            <w:r w:rsidR="007D0047" w:rsidRPr="005869B1">
              <w:rPr>
                <w:rFonts w:asciiTheme="minorHAnsi" w:hAnsiTheme="minorHAnsi" w:cstheme="minorHAnsi"/>
                <w:sz w:val="20"/>
                <w:szCs w:val="20"/>
              </w:rPr>
              <w:t>órego dane są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pole podstawy i wysokość (K)</w:t>
            </w:r>
          </w:p>
          <w:p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wskazać ostrosłup wśród innych brył (K)</w:t>
            </w:r>
          </w:p>
          <w:p w:rsidR="00736BDB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wskazać siatkę ostrosłupa (K-D)</w:t>
            </w:r>
          </w:p>
        </w:tc>
      </w:tr>
      <w:tr w:rsidR="00736BDB" w:rsidRPr="005869B1" w:rsidTr="00827CE6">
        <w:tc>
          <w:tcPr>
            <w:tcW w:w="13994" w:type="dxa"/>
            <w:shd w:val="clear" w:color="auto" w:fill="FFCCCC"/>
          </w:tcPr>
          <w:p w:rsidR="00736BDB" w:rsidRPr="005869B1" w:rsidRDefault="008A4AFA" w:rsidP="00AB637A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 xml:space="preserve">Wymagania  na ocenę dostateczną </w:t>
            </w:r>
            <w:r w:rsidR="00827CE6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736BDB" w:rsidRPr="005869B1" w:rsidTr="001F553D">
        <w:tc>
          <w:tcPr>
            <w:tcW w:w="13994" w:type="dxa"/>
          </w:tcPr>
          <w:p w:rsidR="006831C0" w:rsidRPr="005869B1" w:rsidRDefault="006831C0" w:rsidP="00B32E35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wzór na obliczanie pola powierzchni graniastosłupa prostego (P)</w:t>
            </w:r>
          </w:p>
          <w:p w:rsidR="006831C0" w:rsidRPr="005869B1" w:rsidRDefault="006831C0" w:rsidP="00B32E35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zna </w:t>
            </w:r>
            <w:r w:rsidR="00692A21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i rozumie 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zależności pomiędzy jednostkami objętości (P-R)</w:t>
            </w:r>
          </w:p>
          <w:p w:rsidR="006831C0" w:rsidRPr="005869B1" w:rsidRDefault="006831C0" w:rsidP="00B32E35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wzór na obliczanie objętości graniastosłupa prostego (P)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:rsidR="006831C0" w:rsidRPr="005869B1" w:rsidRDefault="00692A21" w:rsidP="00B32E35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zna i </w:t>
            </w:r>
            <w:r w:rsidR="006831C0" w:rsidRPr="005869B1">
              <w:rPr>
                <w:rFonts w:asciiTheme="minorHAnsi" w:hAnsiTheme="minorHAnsi" w:cstheme="minorHAnsi"/>
                <w:sz w:val="20"/>
                <w:szCs w:val="20"/>
              </w:rPr>
              <w:t>rozumie różnicę między polem powierzchni a objętością (P)</w:t>
            </w:r>
          </w:p>
          <w:p w:rsidR="006831C0" w:rsidRPr="005869B1" w:rsidRDefault="00692A21" w:rsidP="00B32E35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zna i </w:t>
            </w:r>
            <w:r w:rsidR="006831C0" w:rsidRPr="005869B1">
              <w:rPr>
                <w:rFonts w:asciiTheme="minorHAnsi" w:hAnsiTheme="minorHAnsi" w:cstheme="minorHAnsi"/>
                <w:sz w:val="20"/>
                <w:szCs w:val="20"/>
              </w:rPr>
              <w:t>rozumie zasadę zamiany jednostek objętości (P)</w:t>
            </w:r>
          </w:p>
          <w:p w:rsidR="00692A21" w:rsidRPr="005869B1" w:rsidRDefault="00692A21" w:rsidP="00B32E35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zna i </w:t>
            </w:r>
            <w:r w:rsidR="006831C0" w:rsidRPr="005869B1">
              <w:rPr>
                <w:rFonts w:asciiTheme="minorHAnsi" w:hAnsiTheme="minorHAnsi" w:cstheme="minorHAnsi"/>
                <w:sz w:val="20"/>
                <w:szCs w:val="20"/>
              </w:rPr>
              <w:t>rozumie sposób obliczania pola powierzchni jako pola siatki (P)</w:t>
            </w:r>
            <w:r w:rsidR="006831C0"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:rsidR="006831C0" w:rsidRPr="005869B1" w:rsidRDefault="006831C0" w:rsidP="00B32E35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określić rodzaj bryły na podstawie jej rzutu (P-R)</w:t>
            </w:r>
          </w:p>
          <w:p w:rsidR="006831C0" w:rsidRPr="005869B1" w:rsidRDefault="006831C0" w:rsidP="00B32E35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nawiązujące do elementów budowy danej bryły (P-R)</w:t>
            </w:r>
          </w:p>
          <w:p w:rsidR="006831C0" w:rsidRPr="005869B1" w:rsidRDefault="006831C0" w:rsidP="00B32E35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określić liczbę ścian, wierzchołków, krawędzi danego graniastosłupa (P)</w:t>
            </w:r>
          </w:p>
          <w:p w:rsidR="006831C0" w:rsidRPr="005869B1" w:rsidRDefault="006831C0" w:rsidP="00B32E35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wskazać w graniastosłupie ściany i krawędzie prostopadłe lub równoległe (P)</w:t>
            </w:r>
          </w:p>
          <w:p w:rsidR="006831C0" w:rsidRPr="005869B1" w:rsidRDefault="006831C0" w:rsidP="00B32E35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objętość graniasto</w:t>
            </w:r>
            <w:r w:rsidR="007D0047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słupa prostego, którego dane są 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elementy podstawy i wysokość (P-R)</w:t>
            </w:r>
          </w:p>
          <w:p w:rsidR="006831C0" w:rsidRPr="005869B1" w:rsidRDefault="006831C0" w:rsidP="00B32E35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zamienić jednostki objętości (P-R)</w:t>
            </w:r>
          </w:p>
          <w:p w:rsidR="006831C0" w:rsidRPr="005869B1" w:rsidRDefault="006831C0" w:rsidP="00B32E35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wyrażać w różnych jednostkach tę samą objętość (P-R)</w:t>
            </w:r>
          </w:p>
          <w:p w:rsidR="006831C0" w:rsidRPr="005869B1" w:rsidRDefault="006831C0" w:rsidP="00B32E35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związane z objętością graniastosłupa (P-R)</w:t>
            </w:r>
          </w:p>
          <w:p w:rsidR="006831C0" w:rsidRPr="005869B1" w:rsidRDefault="006831C0" w:rsidP="00B32E35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określić liczbę poszczególnych ścian, wierzchołków, krawędzi ostrosłupa (P)</w:t>
            </w:r>
          </w:p>
          <w:p w:rsidR="006831C0" w:rsidRPr="005869B1" w:rsidRDefault="006831C0" w:rsidP="00B32E35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sumę długości krawędzi ostrosłupa (P)</w:t>
            </w:r>
          </w:p>
          <w:p w:rsidR="00736BDB" w:rsidRPr="005869B1" w:rsidRDefault="006831C0" w:rsidP="00B32E35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związane z ostrosłupem (P-R)</w:t>
            </w:r>
          </w:p>
        </w:tc>
      </w:tr>
      <w:tr w:rsidR="00736BDB" w:rsidRPr="005869B1" w:rsidTr="00827CE6">
        <w:tc>
          <w:tcPr>
            <w:tcW w:w="13994" w:type="dxa"/>
            <w:shd w:val="clear" w:color="auto" w:fill="FFCCCC"/>
          </w:tcPr>
          <w:p w:rsidR="00736BDB" w:rsidRPr="005869B1" w:rsidRDefault="00C37960" w:rsidP="00AB637A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 xml:space="preserve">Wymagania  na ocenę dobrą </w:t>
            </w:r>
            <w:r w:rsidR="00564848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736BDB" w:rsidRPr="005869B1" w:rsidTr="001F553D">
        <w:tc>
          <w:tcPr>
            <w:tcW w:w="13994" w:type="dxa"/>
          </w:tcPr>
          <w:p w:rsidR="000D3387" w:rsidRPr="005869B1" w:rsidRDefault="000D3387" w:rsidP="00B32E35">
            <w:pPr>
              <w:pStyle w:val="Akapitzlist"/>
              <w:numPr>
                <w:ilvl w:val="0"/>
                <w:numId w:val="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pojęcie czworościanu foremnego (R)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:rsidR="000D3387" w:rsidRPr="005869B1" w:rsidRDefault="000D3387" w:rsidP="00B32E35">
            <w:pPr>
              <w:pStyle w:val="Akapitzlist"/>
              <w:numPr>
                <w:ilvl w:val="0"/>
                <w:numId w:val="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określić cechy bryły powstałej ze sklejenia kilku znanych brył (R-D)</w:t>
            </w:r>
          </w:p>
          <w:p w:rsidR="000D3387" w:rsidRPr="005869B1" w:rsidRDefault="000D3387" w:rsidP="00B32E35">
            <w:pPr>
              <w:pStyle w:val="Akapitzlist"/>
              <w:numPr>
                <w:ilvl w:val="0"/>
                <w:numId w:val="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rozwiązać zadanie tekstowe dotyczące długości krawędzi prostopadłościanu i  sześcianu (R-D)  </w:t>
            </w:r>
          </w:p>
          <w:p w:rsidR="00736BDB" w:rsidRPr="005869B1" w:rsidRDefault="000D3387" w:rsidP="00B32E35">
            <w:pPr>
              <w:pStyle w:val="Akapitzlist"/>
              <w:numPr>
                <w:ilvl w:val="0"/>
                <w:numId w:val="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dotyczące pola powierzchni prostopadłościanu złożonego</w:t>
            </w:r>
            <w:r w:rsidR="007D0047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 kilku sześcianów (R-D)</w:t>
            </w:r>
          </w:p>
          <w:p w:rsidR="00AB6B48" w:rsidRPr="005869B1" w:rsidRDefault="00AB6B48" w:rsidP="00B32E35">
            <w:pPr>
              <w:pStyle w:val="Akapitzlist"/>
              <w:numPr>
                <w:ilvl w:val="0"/>
                <w:numId w:val="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rozumie, że podstawą graniastosłupa prostego nie zawsze jest ten wielokąt, który leży na poziomej płaszczyźnie (R)</w:t>
            </w:r>
          </w:p>
          <w:p w:rsidR="00AB6B48" w:rsidRPr="005869B1" w:rsidRDefault="00AB6B48" w:rsidP="00B32E35">
            <w:pPr>
              <w:pStyle w:val="Akapitzlist"/>
              <w:numPr>
                <w:ilvl w:val="0"/>
                <w:numId w:val="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projektować siatki graniastosłupów w skali (R – D)</w:t>
            </w:r>
          </w:p>
          <w:p w:rsidR="00AB6B48" w:rsidRPr="005869B1" w:rsidRDefault="00AB6B48" w:rsidP="00B32E35">
            <w:pPr>
              <w:pStyle w:val="Akapitzlist"/>
              <w:numPr>
                <w:ilvl w:val="0"/>
                <w:numId w:val="6"/>
              </w:numPr>
              <w:ind w:left="171" w:hanging="142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iCs/>
                <w:sz w:val="20"/>
                <w:szCs w:val="20"/>
              </w:rPr>
              <w:t>umie obliczać pole powierzchni prostopadłościanu o wymiarach wyrażonych w różnych jednostkach (R)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AB6B48" w:rsidRPr="005869B1" w:rsidRDefault="00AB6B48" w:rsidP="00B32E35">
            <w:pPr>
              <w:pStyle w:val="Akapitzlist"/>
              <w:numPr>
                <w:ilvl w:val="0"/>
                <w:numId w:val="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rozwiązywać zadania tekstowe z zastosowaniem pól powierzchni graniastosłupów prostych (R-W)</w:t>
            </w:r>
          </w:p>
          <w:p w:rsidR="00AB6B48" w:rsidRPr="005869B1" w:rsidRDefault="00AB6B48" w:rsidP="00B32E35">
            <w:pPr>
              <w:pStyle w:val="Akapitzlist"/>
              <w:numPr>
                <w:ilvl w:val="0"/>
                <w:numId w:val="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i rozumie zależności pomiędzy jednostkami objętości (R – D)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:rsidR="00AB6B48" w:rsidRPr="005869B1" w:rsidRDefault="00AB6B48" w:rsidP="00B32E35">
            <w:pPr>
              <w:pStyle w:val="Akapitzlist"/>
              <w:numPr>
                <w:ilvl w:val="0"/>
                <w:numId w:val="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i rozumie związek pomiędzy jednostkami długości a jednostkami objętości (R)</w:t>
            </w:r>
          </w:p>
          <w:p w:rsidR="00AB6B48" w:rsidRPr="005869B1" w:rsidRDefault="00AB6B48" w:rsidP="00B32E35">
            <w:pPr>
              <w:pStyle w:val="Akapitzlist"/>
              <w:numPr>
                <w:ilvl w:val="0"/>
                <w:numId w:val="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obliczać objętość i pole powierzchni prostopadłościanu zbudowanego z określonej liczby sześcianów (R)</w:t>
            </w:r>
          </w:p>
          <w:p w:rsidR="00AB6B48" w:rsidRPr="005869B1" w:rsidRDefault="00AB6B48" w:rsidP="00B32E35">
            <w:pPr>
              <w:pStyle w:val="Akapitzlist"/>
              <w:numPr>
                <w:ilvl w:val="0"/>
                <w:numId w:val="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rozwiązywać zadania tekstowe związane z objętościami prostopadłościanów (R)</w:t>
            </w:r>
          </w:p>
          <w:p w:rsidR="00AB6B48" w:rsidRPr="005869B1" w:rsidRDefault="00AB6B48" w:rsidP="00B32E35">
            <w:pPr>
              <w:pStyle w:val="Akapitzlist"/>
              <w:numPr>
                <w:ilvl w:val="0"/>
                <w:numId w:val="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rozwiązywać zadania tekstowe związane z objętościami brył wyrażonymi w litrach lub mililitrach (R – D)</w:t>
            </w:r>
          </w:p>
          <w:p w:rsidR="00AB6B48" w:rsidRPr="005869B1" w:rsidRDefault="00AB6B48" w:rsidP="00B32E35">
            <w:pPr>
              <w:pStyle w:val="Akapitzlist"/>
              <w:numPr>
                <w:ilvl w:val="0"/>
                <w:numId w:val="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zamieniać jednostki objętości (R – D)</w:t>
            </w:r>
          </w:p>
          <w:p w:rsidR="00AB6B48" w:rsidRPr="005869B1" w:rsidRDefault="00AD6C9E" w:rsidP="00B32E35">
            <w:pPr>
              <w:pStyle w:val="Akapitzlist"/>
              <w:numPr>
                <w:ilvl w:val="0"/>
                <w:numId w:val="6"/>
              </w:numPr>
              <w:tabs>
                <w:tab w:val="left" w:pos="7363"/>
              </w:tabs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obliczać objętości graniastosłupów prostych o podanych siatkach (R – D)</w:t>
            </w:r>
            <w:r w:rsidR="0089679D"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:rsidR="0089679D" w:rsidRPr="005869B1" w:rsidRDefault="0089679D" w:rsidP="00B32E35">
            <w:pPr>
              <w:pStyle w:val="Akapitzlist"/>
              <w:numPr>
                <w:ilvl w:val="0"/>
                <w:numId w:val="6"/>
              </w:numPr>
              <w:tabs>
                <w:tab w:val="left" w:pos="7363"/>
              </w:tabs>
              <w:ind w:left="171" w:hanging="142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nawiązujące do elementów budowy danej bryły (R-W)</w:t>
            </w:r>
          </w:p>
        </w:tc>
      </w:tr>
      <w:tr w:rsidR="00736BDB" w:rsidRPr="005869B1" w:rsidTr="00827CE6">
        <w:tc>
          <w:tcPr>
            <w:tcW w:w="13994" w:type="dxa"/>
            <w:shd w:val="clear" w:color="auto" w:fill="FFCCCC"/>
          </w:tcPr>
          <w:p w:rsidR="00736BDB" w:rsidRPr="005869B1" w:rsidRDefault="00C37960" w:rsidP="00AB637A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 xml:space="preserve">Wymagania  na ocenę bardzo dobrą </w:t>
            </w:r>
            <w:r w:rsidR="00CF32A2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736BDB" w:rsidRPr="005869B1" w:rsidTr="001F553D">
        <w:tc>
          <w:tcPr>
            <w:tcW w:w="13994" w:type="dxa"/>
          </w:tcPr>
          <w:p w:rsidR="005A2648" w:rsidRPr="005869B1" w:rsidRDefault="005A2648" w:rsidP="00B32E35">
            <w:pPr>
              <w:pStyle w:val="Akapitzlist"/>
              <w:numPr>
                <w:ilvl w:val="0"/>
                <w:numId w:val="5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związane z objętością graniastosłupa prostego (D-W)</w:t>
            </w:r>
          </w:p>
          <w:p w:rsidR="00736BDB" w:rsidRPr="005869B1" w:rsidRDefault="005A2648" w:rsidP="00B32E35">
            <w:pPr>
              <w:pStyle w:val="Akapitzlist"/>
              <w:numPr>
                <w:ilvl w:val="0"/>
                <w:numId w:val="5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związane z ostrosłupem (D-W)</w:t>
            </w:r>
          </w:p>
          <w:p w:rsidR="00AB6B48" w:rsidRPr="005869B1" w:rsidRDefault="00AB6B48" w:rsidP="00B32E35">
            <w:pPr>
              <w:pStyle w:val="Akapitzlist"/>
              <w:numPr>
                <w:ilvl w:val="0"/>
                <w:numId w:val="5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rozwiązywać zadania z treścią dotyczące ścian sześcianu (D – W)</w:t>
            </w:r>
          </w:p>
          <w:p w:rsidR="00AB6B48" w:rsidRPr="005869B1" w:rsidRDefault="00AB6B48" w:rsidP="00B32E35">
            <w:pPr>
              <w:pStyle w:val="Akapitzlist"/>
              <w:numPr>
                <w:ilvl w:val="0"/>
                <w:numId w:val="5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określać cechy graniastosłupa znajdującego się na rysunku (D)</w:t>
            </w:r>
          </w:p>
          <w:p w:rsidR="00AB6B48" w:rsidRPr="005869B1" w:rsidRDefault="00AB6B48" w:rsidP="00B32E35">
            <w:pPr>
              <w:pStyle w:val="Akapitzlist"/>
              <w:numPr>
                <w:ilvl w:val="0"/>
                <w:numId w:val="5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obliczać pola powierzchni graniastosłupów złożonych z sześcianów (D)</w:t>
            </w:r>
          </w:p>
          <w:p w:rsidR="00AB6B48" w:rsidRPr="005869B1" w:rsidRDefault="00AB6B48" w:rsidP="00B32E35">
            <w:pPr>
              <w:pStyle w:val="Akapitzlist"/>
              <w:numPr>
                <w:ilvl w:val="0"/>
                <w:numId w:val="5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stosować zamianę jednostek objętości w zadaniach tekstowych (D – W)</w:t>
            </w:r>
          </w:p>
          <w:p w:rsidR="00AB6B48" w:rsidRPr="005869B1" w:rsidRDefault="00AB6B48" w:rsidP="00B32E35">
            <w:pPr>
              <w:pStyle w:val="Akapitzlist"/>
              <w:numPr>
                <w:ilvl w:val="0"/>
                <w:numId w:val="5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związane z objętością graniastosłupa prostego (D-W)</w:t>
            </w:r>
          </w:p>
        </w:tc>
      </w:tr>
      <w:tr w:rsidR="007554E7" w:rsidRPr="005869B1" w:rsidTr="00827CE6">
        <w:tc>
          <w:tcPr>
            <w:tcW w:w="13994" w:type="dxa"/>
            <w:shd w:val="clear" w:color="auto" w:fill="FFCCCC"/>
          </w:tcPr>
          <w:p w:rsidR="007554E7" w:rsidRPr="005869B1" w:rsidRDefault="007554E7" w:rsidP="00827CE6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 xml:space="preserve">Wymagania  na ocenę celującą </w:t>
            </w:r>
            <w:r w:rsidR="00827CE6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7554E7" w:rsidRPr="005869B1" w:rsidTr="001F553D">
        <w:tc>
          <w:tcPr>
            <w:tcW w:w="13994" w:type="dxa"/>
          </w:tcPr>
          <w:p w:rsidR="007554E7" w:rsidRPr="005869B1" w:rsidRDefault="007554E7" w:rsidP="00B32E35">
            <w:pPr>
              <w:pStyle w:val="Akapitzlist"/>
              <w:numPr>
                <w:ilvl w:val="0"/>
                <w:numId w:val="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dotyczące prostopadłościanu i sześcianu (W)</w:t>
            </w:r>
          </w:p>
          <w:p w:rsidR="00AB6B48" w:rsidRPr="005869B1" w:rsidRDefault="00AB6B48" w:rsidP="00B32E35">
            <w:pPr>
              <w:pStyle w:val="Akapitzlist"/>
              <w:numPr>
                <w:ilvl w:val="0"/>
                <w:numId w:val="2"/>
              </w:numPr>
              <w:ind w:left="171" w:hanging="142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oceniać możliwość zbudowania z prostopadłościanów zadanego graniastosłupa (W)</w:t>
            </w:r>
          </w:p>
          <w:p w:rsidR="00AB6B48" w:rsidRPr="005869B1" w:rsidRDefault="00AB6B48" w:rsidP="00B32E35">
            <w:pPr>
              <w:pStyle w:val="Akapitzlist"/>
              <w:numPr>
                <w:ilvl w:val="0"/>
                <w:numId w:val="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wskazać w graniastosłupie ściany i krawędzie prostopadłe lub równoległe (R-W)</w:t>
            </w:r>
          </w:p>
          <w:p w:rsidR="00AB6B48" w:rsidRPr="005869B1" w:rsidRDefault="00AB6B48" w:rsidP="00B32E35">
            <w:pPr>
              <w:pStyle w:val="Akapitzlist"/>
              <w:numPr>
                <w:ilvl w:val="0"/>
                <w:numId w:val="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rozpoznawać siatki graniastosłupów (W)</w:t>
            </w:r>
          </w:p>
        </w:tc>
      </w:tr>
    </w:tbl>
    <w:p w:rsidR="001F553D" w:rsidRPr="00FF3422" w:rsidRDefault="001F553D" w:rsidP="001F553D">
      <w:pPr>
        <w:rPr>
          <w:rFonts w:cstheme="minorHAnsi"/>
        </w:rPr>
      </w:pPr>
    </w:p>
    <w:sectPr w:rsidR="001F553D" w:rsidRPr="00FF3422" w:rsidSect="00DA305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DA7" w:rsidRDefault="00187DA7" w:rsidP="00247B23">
      <w:pPr>
        <w:spacing w:after="0" w:line="240" w:lineRule="auto"/>
      </w:pPr>
      <w:r>
        <w:separator/>
      </w:r>
    </w:p>
  </w:endnote>
  <w:endnote w:type="continuationSeparator" w:id="0">
    <w:p w:rsidR="00187DA7" w:rsidRDefault="00187DA7" w:rsidP="00247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umanist521PL-Roman, 'MS Mincho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44A" w:rsidRDefault="00FE044A" w:rsidP="00247B23">
    <w:pPr>
      <w:pStyle w:val="Nagwek"/>
    </w:pPr>
  </w:p>
  <w:p w:rsidR="00FE044A" w:rsidRDefault="00FE044A" w:rsidP="00247B23"/>
  <w:p w:rsidR="00FE044A" w:rsidRDefault="00FE044A" w:rsidP="00247B23">
    <w:pPr>
      <w:pStyle w:val="Stopka"/>
    </w:pPr>
  </w:p>
  <w:p w:rsidR="00FE044A" w:rsidRDefault="00FE044A" w:rsidP="00247B23"/>
  <w:p w:rsidR="001542B1" w:rsidRDefault="001542B1" w:rsidP="001542B1">
    <w:pPr>
      <w:pStyle w:val="Stopka"/>
      <w:ind w:right="360"/>
      <w:jc w:val="center"/>
      <w:rPr>
        <w:rFonts w:ascii="Arial" w:hAnsi="Arial" w:cs="Arial"/>
        <w:sz w:val="19"/>
        <w:szCs w:val="19"/>
      </w:rPr>
    </w:pPr>
    <w:r>
      <w:rPr>
        <w:rFonts w:ascii="Arial" w:hAnsi="Arial" w:cs="Arial"/>
        <w:sz w:val="19"/>
        <w:szCs w:val="19"/>
      </w:rPr>
      <w:t xml:space="preserve">Dokument pochodzi ze strony </w:t>
    </w:r>
    <w:r>
      <w:rPr>
        <w:rFonts w:ascii="Arial" w:hAnsi="Arial" w:cs="Arial"/>
        <w:b/>
        <w:color w:val="339966"/>
        <w:sz w:val="19"/>
        <w:szCs w:val="19"/>
      </w:rPr>
      <w:t>www.gwo.pl</w:t>
    </w:r>
  </w:p>
  <w:p w:rsidR="00FE044A" w:rsidRPr="00247B23" w:rsidRDefault="00FE044A" w:rsidP="001542B1">
    <w:pPr>
      <w:pStyle w:val="Stopka"/>
      <w:jc w:val="center"/>
      <w:rPr>
        <w:rFonts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DA7" w:rsidRDefault="00187DA7" w:rsidP="00247B23">
      <w:pPr>
        <w:spacing w:after="0" w:line="240" w:lineRule="auto"/>
      </w:pPr>
      <w:r>
        <w:separator/>
      </w:r>
    </w:p>
  </w:footnote>
  <w:footnote w:type="continuationSeparator" w:id="0">
    <w:p w:rsidR="00187DA7" w:rsidRDefault="00187DA7" w:rsidP="00247B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44A" w:rsidRPr="00247B23" w:rsidRDefault="00FE044A" w:rsidP="00247B23">
    <w:pPr>
      <w:pStyle w:val="Nagwek"/>
      <w:jc w:val="center"/>
      <w:rPr>
        <w:rFonts w:asciiTheme="majorHAnsi" w:hAnsiTheme="majorHAnsi" w:cstheme="majorHAnsi"/>
        <w:sz w:val="16"/>
        <w:szCs w:val="16"/>
      </w:rPr>
    </w:pPr>
    <w:r w:rsidRPr="002E2441">
      <w:rPr>
        <w:rFonts w:asciiTheme="majorHAnsi" w:hAnsiTheme="majorHAnsi" w:cstheme="majorHAnsi"/>
        <w:b/>
        <w:i/>
        <w:color w:val="FF0000"/>
        <w:sz w:val="16"/>
        <w:szCs w:val="16"/>
      </w:rPr>
      <w:t>Matematyka z plusem</w:t>
    </w:r>
    <w:r w:rsidRPr="002E2441">
      <w:rPr>
        <w:rFonts w:asciiTheme="majorHAnsi" w:hAnsiTheme="majorHAnsi" w:cstheme="majorHAnsi"/>
        <w:b/>
        <w:color w:val="FF0000"/>
        <w:sz w:val="16"/>
        <w:szCs w:val="16"/>
      </w:rPr>
      <w:t xml:space="preserve"> </w:t>
    </w:r>
    <w:r w:rsidRPr="00B10DE7">
      <w:rPr>
        <w:rFonts w:asciiTheme="majorHAnsi" w:hAnsiTheme="majorHAnsi" w:cstheme="majorHAnsi"/>
        <w:sz w:val="16"/>
        <w:szCs w:val="16"/>
      </w:rPr>
      <w:t>dla szkoły podstawowej</w:t>
    </w:r>
  </w:p>
  <w:p w:rsidR="00FE044A" w:rsidRDefault="00FE044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87990"/>
    <w:multiLevelType w:val="hybridMultilevel"/>
    <w:tmpl w:val="9E0EE9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F0839"/>
    <w:multiLevelType w:val="hybridMultilevel"/>
    <w:tmpl w:val="362EE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FD7382"/>
    <w:multiLevelType w:val="hybridMultilevel"/>
    <w:tmpl w:val="3D0C48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C53F2"/>
    <w:multiLevelType w:val="hybridMultilevel"/>
    <w:tmpl w:val="443AB7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FE75CC"/>
    <w:multiLevelType w:val="hybridMultilevel"/>
    <w:tmpl w:val="E0A823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7E5D05"/>
    <w:multiLevelType w:val="hybridMultilevel"/>
    <w:tmpl w:val="7FB6E4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F42715"/>
    <w:multiLevelType w:val="hybridMultilevel"/>
    <w:tmpl w:val="EF3A08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907B5A"/>
    <w:multiLevelType w:val="hybridMultilevel"/>
    <w:tmpl w:val="E14CA6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3536C7"/>
    <w:multiLevelType w:val="hybridMultilevel"/>
    <w:tmpl w:val="798EBE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6B0CE8"/>
    <w:multiLevelType w:val="hybridMultilevel"/>
    <w:tmpl w:val="7EF4D9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D16299"/>
    <w:multiLevelType w:val="hybridMultilevel"/>
    <w:tmpl w:val="894473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7F699E"/>
    <w:multiLevelType w:val="hybridMultilevel"/>
    <w:tmpl w:val="48BA99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B92E67"/>
    <w:multiLevelType w:val="hybridMultilevel"/>
    <w:tmpl w:val="C2E8E4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022043"/>
    <w:multiLevelType w:val="hybridMultilevel"/>
    <w:tmpl w:val="CFF213A0"/>
    <w:lvl w:ilvl="0" w:tplc="280A66D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D244E4"/>
    <w:multiLevelType w:val="hybridMultilevel"/>
    <w:tmpl w:val="589818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69797B"/>
    <w:multiLevelType w:val="hybridMultilevel"/>
    <w:tmpl w:val="836091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B03DB6"/>
    <w:multiLevelType w:val="hybridMultilevel"/>
    <w:tmpl w:val="82E03D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1A174B"/>
    <w:multiLevelType w:val="hybridMultilevel"/>
    <w:tmpl w:val="76DA10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E32BCB"/>
    <w:multiLevelType w:val="hybridMultilevel"/>
    <w:tmpl w:val="A210C8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0B47FA"/>
    <w:multiLevelType w:val="hybridMultilevel"/>
    <w:tmpl w:val="1138DF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DD331C"/>
    <w:multiLevelType w:val="hybridMultilevel"/>
    <w:tmpl w:val="DDD27B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3D487A"/>
    <w:multiLevelType w:val="hybridMultilevel"/>
    <w:tmpl w:val="472275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247D43"/>
    <w:multiLevelType w:val="hybridMultilevel"/>
    <w:tmpl w:val="B46C0E96"/>
    <w:lvl w:ilvl="0" w:tplc="F97247F8">
      <w:start w:val="1"/>
      <w:numFmt w:val="bullet"/>
      <w:lvlText w:val="·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ED2577"/>
    <w:multiLevelType w:val="hybridMultilevel"/>
    <w:tmpl w:val="1A2668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8B68EC"/>
    <w:multiLevelType w:val="hybridMultilevel"/>
    <w:tmpl w:val="05EED6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F6672D"/>
    <w:multiLevelType w:val="hybridMultilevel"/>
    <w:tmpl w:val="DF322C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5E02A6"/>
    <w:multiLevelType w:val="hybridMultilevel"/>
    <w:tmpl w:val="B7D28F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D60D6C"/>
    <w:multiLevelType w:val="hybridMultilevel"/>
    <w:tmpl w:val="318081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130302"/>
    <w:multiLevelType w:val="hybridMultilevel"/>
    <w:tmpl w:val="30D6F9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3C2AE9"/>
    <w:multiLevelType w:val="hybridMultilevel"/>
    <w:tmpl w:val="BEC872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BC678B"/>
    <w:multiLevelType w:val="hybridMultilevel"/>
    <w:tmpl w:val="05DAD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8D071E"/>
    <w:multiLevelType w:val="hybridMultilevel"/>
    <w:tmpl w:val="5F12C5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4C25FF"/>
    <w:multiLevelType w:val="hybridMultilevel"/>
    <w:tmpl w:val="DA581D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871BEF"/>
    <w:multiLevelType w:val="hybridMultilevel"/>
    <w:tmpl w:val="9DB6F7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122AE7"/>
    <w:multiLevelType w:val="hybridMultilevel"/>
    <w:tmpl w:val="451A54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CD02C4"/>
    <w:multiLevelType w:val="hybridMultilevel"/>
    <w:tmpl w:val="6AE089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324250"/>
    <w:multiLevelType w:val="hybridMultilevel"/>
    <w:tmpl w:val="979494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6A062B"/>
    <w:multiLevelType w:val="hybridMultilevel"/>
    <w:tmpl w:val="9AF2BF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E73666"/>
    <w:multiLevelType w:val="hybridMultilevel"/>
    <w:tmpl w:val="51909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DB58E8"/>
    <w:multiLevelType w:val="hybridMultilevel"/>
    <w:tmpl w:val="0396ED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DB372A"/>
    <w:multiLevelType w:val="hybridMultilevel"/>
    <w:tmpl w:val="1CFC79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924EDA"/>
    <w:multiLevelType w:val="hybridMultilevel"/>
    <w:tmpl w:val="813C76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0"/>
  </w:num>
  <w:num w:numId="3">
    <w:abstractNumId w:val="36"/>
  </w:num>
  <w:num w:numId="4">
    <w:abstractNumId w:val="22"/>
  </w:num>
  <w:num w:numId="5">
    <w:abstractNumId w:val="33"/>
  </w:num>
  <w:num w:numId="6">
    <w:abstractNumId w:val="11"/>
  </w:num>
  <w:num w:numId="7">
    <w:abstractNumId w:val="16"/>
  </w:num>
  <w:num w:numId="8">
    <w:abstractNumId w:val="3"/>
  </w:num>
  <w:num w:numId="9">
    <w:abstractNumId w:val="6"/>
  </w:num>
  <w:num w:numId="10">
    <w:abstractNumId w:val="2"/>
  </w:num>
  <w:num w:numId="11">
    <w:abstractNumId w:val="20"/>
  </w:num>
  <w:num w:numId="12">
    <w:abstractNumId w:val="25"/>
  </w:num>
  <w:num w:numId="13">
    <w:abstractNumId w:val="35"/>
  </w:num>
  <w:num w:numId="14">
    <w:abstractNumId w:val="28"/>
  </w:num>
  <w:num w:numId="15">
    <w:abstractNumId w:val="27"/>
  </w:num>
  <w:num w:numId="16">
    <w:abstractNumId w:val="38"/>
  </w:num>
  <w:num w:numId="17">
    <w:abstractNumId w:val="23"/>
  </w:num>
  <w:num w:numId="18">
    <w:abstractNumId w:val="26"/>
  </w:num>
  <w:num w:numId="19">
    <w:abstractNumId w:val="24"/>
  </w:num>
  <w:num w:numId="20">
    <w:abstractNumId w:val="1"/>
  </w:num>
  <w:num w:numId="21">
    <w:abstractNumId w:val="37"/>
  </w:num>
  <w:num w:numId="22">
    <w:abstractNumId w:val="9"/>
  </w:num>
  <w:num w:numId="23">
    <w:abstractNumId w:val="14"/>
  </w:num>
  <w:num w:numId="24">
    <w:abstractNumId w:val="41"/>
  </w:num>
  <w:num w:numId="25">
    <w:abstractNumId w:val="5"/>
  </w:num>
  <w:num w:numId="26">
    <w:abstractNumId w:val="31"/>
  </w:num>
  <w:num w:numId="27">
    <w:abstractNumId w:val="39"/>
  </w:num>
  <w:num w:numId="28">
    <w:abstractNumId w:val="0"/>
  </w:num>
  <w:num w:numId="29">
    <w:abstractNumId w:val="12"/>
  </w:num>
  <w:num w:numId="30">
    <w:abstractNumId w:val="21"/>
  </w:num>
  <w:num w:numId="31">
    <w:abstractNumId w:val="15"/>
  </w:num>
  <w:num w:numId="32">
    <w:abstractNumId w:val="10"/>
  </w:num>
  <w:num w:numId="33">
    <w:abstractNumId w:val="7"/>
  </w:num>
  <w:num w:numId="34">
    <w:abstractNumId w:val="29"/>
  </w:num>
  <w:num w:numId="35">
    <w:abstractNumId w:val="34"/>
  </w:num>
  <w:num w:numId="36">
    <w:abstractNumId w:val="18"/>
  </w:num>
  <w:num w:numId="37">
    <w:abstractNumId w:val="4"/>
  </w:num>
  <w:num w:numId="38">
    <w:abstractNumId w:val="17"/>
  </w:num>
  <w:num w:numId="39">
    <w:abstractNumId w:val="30"/>
  </w:num>
  <w:num w:numId="40">
    <w:abstractNumId w:val="32"/>
  </w:num>
  <w:num w:numId="41">
    <w:abstractNumId w:val="19"/>
  </w:num>
  <w:num w:numId="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53D"/>
    <w:rsid w:val="0008660D"/>
    <w:rsid w:val="000B47FC"/>
    <w:rsid w:val="000D3387"/>
    <w:rsid w:val="000F2037"/>
    <w:rsid w:val="000F6B7D"/>
    <w:rsid w:val="001475F4"/>
    <w:rsid w:val="001542B1"/>
    <w:rsid w:val="00164160"/>
    <w:rsid w:val="00187DA7"/>
    <w:rsid w:val="001E2194"/>
    <w:rsid w:val="001F441A"/>
    <w:rsid w:val="001F553D"/>
    <w:rsid w:val="002002BD"/>
    <w:rsid w:val="00207032"/>
    <w:rsid w:val="00220529"/>
    <w:rsid w:val="00247B23"/>
    <w:rsid w:val="00281550"/>
    <w:rsid w:val="002C59DC"/>
    <w:rsid w:val="00342123"/>
    <w:rsid w:val="00381CF0"/>
    <w:rsid w:val="00390E26"/>
    <w:rsid w:val="0039135D"/>
    <w:rsid w:val="003D1754"/>
    <w:rsid w:val="00425DAD"/>
    <w:rsid w:val="00437762"/>
    <w:rsid w:val="004733D9"/>
    <w:rsid w:val="00550E49"/>
    <w:rsid w:val="00564848"/>
    <w:rsid w:val="0057006D"/>
    <w:rsid w:val="005869B1"/>
    <w:rsid w:val="005A2648"/>
    <w:rsid w:val="005D14DF"/>
    <w:rsid w:val="006831C0"/>
    <w:rsid w:val="00692A21"/>
    <w:rsid w:val="00693BD0"/>
    <w:rsid w:val="006F16EA"/>
    <w:rsid w:val="00736BDB"/>
    <w:rsid w:val="00752FE7"/>
    <w:rsid w:val="007554E7"/>
    <w:rsid w:val="007705D6"/>
    <w:rsid w:val="007C5F96"/>
    <w:rsid w:val="007D0047"/>
    <w:rsid w:val="00827CE6"/>
    <w:rsid w:val="0089679D"/>
    <w:rsid w:val="008A4AFA"/>
    <w:rsid w:val="00936EAF"/>
    <w:rsid w:val="00956AF3"/>
    <w:rsid w:val="009C6C73"/>
    <w:rsid w:val="00A4608E"/>
    <w:rsid w:val="00A8231F"/>
    <w:rsid w:val="00AA0EF1"/>
    <w:rsid w:val="00AB637A"/>
    <w:rsid w:val="00AB6B48"/>
    <w:rsid w:val="00AD6C9E"/>
    <w:rsid w:val="00B13882"/>
    <w:rsid w:val="00B32E35"/>
    <w:rsid w:val="00B4219B"/>
    <w:rsid w:val="00BC0680"/>
    <w:rsid w:val="00C232C5"/>
    <w:rsid w:val="00C37960"/>
    <w:rsid w:val="00CD1100"/>
    <w:rsid w:val="00CF32A2"/>
    <w:rsid w:val="00D31A07"/>
    <w:rsid w:val="00D32E89"/>
    <w:rsid w:val="00D41FDE"/>
    <w:rsid w:val="00D97632"/>
    <w:rsid w:val="00DA3052"/>
    <w:rsid w:val="00E27DB6"/>
    <w:rsid w:val="00E470DE"/>
    <w:rsid w:val="00E508AD"/>
    <w:rsid w:val="00EE23E6"/>
    <w:rsid w:val="00F07D4E"/>
    <w:rsid w:val="00F239DB"/>
    <w:rsid w:val="00FC71EB"/>
    <w:rsid w:val="00FE044A"/>
    <w:rsid w:val="00FF3422"/>
    <w:rsid w:val="00FF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AF7F4B-EF95-4F8E-A05E-EE624A5F5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F553D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lang w:eastAsia="zh-CN"/>
    </w:rPr>
  </w:style>
  <w:style w:type="paragraph" w:styleId="Bezodstpw">
    <w:name w:val="No Spacing"/>
    <w:rsid w:val="001F553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Tabela-Siatka">
    <w:name w:val="Table Grid"/>
    <w:basedOn w:val="Standardowy"/>
    <w:uiPriority w:val="39"/>
    <w:rsid w:val="001F55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D14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14D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247B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7B23"/>
  </w:style>
  <w:style w:type="paragraph" w:styleId="Stopka">
    <w:name w:val="footer"/>
    <w:basedOn w:val="Normalny"/>
    <w:link w:val="StopkaZnak"/>
    <w:unhideWhenUsed/>
    <w:rsid w:val="00247B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247B23"/>
  </w:style>
  <w:style w:type="paragraph" w:styleId="Akapitzlist">
    <w:name w:val="List Paragraph"/>
    <w:basedOn w:val="Normalny"/>
    <w:uiPriority w:val="34"/>
    <w:qFormat/>
    <w:rsid w:val="00AB6B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12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4939</Words>
  <Characters>29634</Characters>
  <Application>Microsoft Office Word</Application>
  <DocSecurity>0</DocSecurity>
  <Lines>246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Wierzejska</dc:creator>
  <cp:keywords/>
  <dc:description/>
  <cp:lastModifiedBy>SP Jawidz</cp:lastModifiedBy>
  <cp:revision>2</cp:revision>
  <cp:lastPrinted>2022-04-08T08:44:00Z</cp:lastPrinted>
  <dcterms:created xsi:type="dcterms:W3CDTF">2024-09-14T12:51:00Z</dcterms:created>
  <dcterms:modified xsi:type="dcterms:W3CDTF">2024-09-14T12:51:00Z</dcterms:modified>
</cp:coreProperties>
</file>